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FC" w:rsidRDefault="001153FC">
      <w:pPr>
        <w:pStyle w:val="11"/>
        <w:keepNext/>
        <w:keepLines/>
        <w:shd w:val="clear" w:color="auto" w:fill="auto"/>
        <w:jc w:val="left"/>
      </w:pPr>
      <w:bookmarkStart w:id="0" w:name="bookmark0"/>
    </w:p>
    <w:p w:rsidR="00FC01C8" w:rsidRPr="00FC01C8" w:rsidRDefault="00FC01C8" w:rsidP="00FC01C8">
      <w:pPr>
        <w:ind w:left="4820" w:right="140"/>
        <w:rPr>
          <w:rFonts w:ascii="Times New Roman" w:hAnsi="Times New Roman" w:cs="Times New Roman"/>
        </w:rPr>
      </w:pPr>
      <w:bookmarkStart w:id="1" w:name="_GoBack"/>
      <w:bookmarkEnd w:id="1"/>
      <w:r w:rsidRPr="00FC01C8">
        <w:rPr>
          <w:rFonts w:ascii="Times New Roman" w:hAnsi="Times New Roman" w:cs="Times New Roman"/>
        </w:rPr>
        <w:t>Принято педагогическим советом</w:t>
      </w:r>
    </w:p>
    <w:p w:rsidR="00FC01C8" w:rsidRPr="00FC01C8" w:rsidRDefault="00FC01C8" w:rsidP="00FC01C8">
      <w:pPr>
        <w:ind w:left="4820" w:right="140"/>
        <w:rPr>
          <w:rFonts w:ascii="Times New Roman" w:hAnsi="Times New Roman" w:cs="Times New Roman"/>
        </w:rPr>
      </w:pPr>
      <w:r w:rsidRPr="00FC01C8">
        <w:rPr>
          <w:rFonts w:ascii="Times New Roman" w:hAnsi="Times New Roman" w:cs="Times New Roman"/>
        </w:rPr>
        <w:t xml:space="preserve">Протокол № </w:t>
      </w:r>
      <w:r w:rsidR="009F3603">
        <w:rPr>
          <w:rFonts w:ascii="Times New Roman" w:hAnsi="Times New Roman" w:cs="Times New Roman"/>
        </w:rPr>
        <w:t>1</w:t>
      </w:r>
      <w:r w:rsidRPr="00FC01C8">
        <w:rPr>
          <w:rFonts w:ascii="Times New Roman" w:hAnsi="Times New Roman" w:cs="Times New Roman"/>
        </w:rPr>
        <w:t xml:space="preserve"> от </w:t>
      </w:r>
      <w:r w:rsidR="009F3603">
        <w:rPr>
          <w:rFonts w:ascii="Times New Roman" w:hAnsi="Times New Roman" w:cs="Times New Roman"/>
        </w:rPr>
        <w:t>29</w:t>
      </w:r>
      <w:r w:rsidRPr="00FC01C8">
        <w:rPr>
          <w:rFonts w:ascii="Times New Roman" w:hAnsi="Times New Roman" w:cs="Times New Roman"/>
        </w:rPr>
        <w:t>.08.20</w:t>
      </w:r>
      <w:r>
        <w:rPr>
          <w:rFonts w:ascii="Times New Roman" w:hAnsi="Times New Roman" w:cs="Times New Roman"/>
        </w:rPr>
        <w:t>2</w:t>
      </w:r>
      <w:r w:rsidR="009F3603">
        <w:rPr>
          <w:rFonts w:ascii="Times New Roman" w:hAnsi="Times New Roman" w:cs="Times New Roman"/>
        </w:rPr>
        <w:t>2</w:t>
      </w:r>
      <w:r w:rsidRPr="00FC01C8">
        <w:rPr>
          <w:rFonts w:ascii="Times New Roman" w:hAnsi="Times New Roman" w:cs="Times New Roman"/>
        </w:rPr>
        <w:t xml:space="preserve"> г.</w:t>
      </w:r>
    </w:p>
    <w:p w:rsidR="00FC01C8" w:rsidRPr="00FC01C8" w:rsidRDefault="00FC01C8" w:rsidP="00FC01C8">
      <w:pPr>
        <w:ind w:left="4820" w:right="140"/>
        <w:rPr>
          <w:rFonts w:ascii="Times New Roman" w:hAnsi="Times New Roman" w:cs="Times New Roman"/>
        </w:rPr>
      </w:pPr>
    </w:p>
    <w:p w:rsidR="00FC01C8" w:rsidRPr="00FC01C8" w:rsidRDefault="00FC01C8" w:rsidP="00FC01C8">
      <w:pPr>
        <w:ind w:left="4820" w:right="140"/>
        <w:rPr>
          <w:rFonts w:ascii="Times New Roman" w:hAnsi="Times New Roman" w:cs="Times New Roman"/>
        </w:rPr>
      </w:pPr>
    </w:p>
    <w:p w:rsidR="00FC01C8" w:rsidRPr="00FC01C8" w:rsidRDefault="00FC01C8" w:rsidP="00FC01C8">
      <w:pPr>
        <w:ind w:left="4820" w:right="140"/>
        <w:rPr>
          <w:rFonts w:ascii="Times New Roman" w:hAnsi="Times New Roman" w:cs="Times New Roman"/>
        </w:rPr>
      </w:pPr>
    </w:p>
    <w:p w:rsidR="00FC01C8" w:rsidRPr="00FC01C8" w:rsidRDefault="00FC01C8" w:rsidP="00FC01C8">
      <w:pPr>
        <w:ind w:left="4820" w:right="140"/>
        <w:rPr>
          <w:rFonts w:ascii="Times New Roman" w:hAnsi="Times New Roman" w:cs="Times New Roman"/>
        </w:rPr>
      </w:pPr>
    </w:p>
    <w:p w:rsidR="00FC01C8" w:rsidRPr="00FC01C8" w:rsidRDefault="00FC01C8" w:rsidP="00FC01C8">
      <w:pPr>
        <w:ind w:left="4820" w:right="140"/>
        <w:rPr>
          <w:rFonts w:ascii="Times New Roman" w:hAnsi="Times New Roman" w:cs="Times New Roman"/>
        </w:rPr>
      </w:pPr>
      <w:r w:rsidRPr="00FC01C8">
        <w:rPr>
          <w:rFonts w:ascii="Times New Roman" w:hAnsi="Times New Roman" w:cs="Times New Roman"/>
        </w:rPr>
        <w:t>Утверждено</w:t>
      </w:r>
    </w:p>
    <w:p w:rsidR="00FC01C8" w:rsidRPr="00FC01C8" w:rsidRDefault="00FC01C8" w:rsidP="00FC01C8">
      <w:pPr>
        <w:ind w:left="4820" w:right="140"/>
        <w:rPr>
          <w:rFonts w:ascii="Times New Roman" w:hAnsi="Times New Roman" w:cs="Times New Roman"/>
        </w:rPr>
      </w:pPr>
      <w:r w:rsidRPr="00FC01C8">
        <w:rPr>
          <w:rFonts w:ascii="Times New Roman" w:hAnsi="Times New Roman" w:cs="Times New Roman"/>
        </w:rPr>
        <w:t>Приказ № 8</w:t>
      </w:r>
      <w:r>
        <w:rPr>
          <w:rFonts w:ascii="Times New Roman" w:hAnsi="Times New Roman" w:cs="Times New Roman"/>
        </w:rPr>
        <w:t>6</w:t>
      </w:r>
      <w:r w:rsidRPr="00FC01C8">
        <w:rPr>
          <w:rFonts w:ascii="Times New Roman" w:hAnsi="Times New Roman" w:cs="Times New Roman"/>
        </w:rPr>
        <w:t xml:space="preserve"> от  30.08.2018 г.</w:t>
      </w:r>
    </w:p>
    <w:p w:rsidR="00FC01C8" w:rsidRPr="00FC01C8" w:rsidRDefault="00FC01C8" w:rsidP="00FC01C8">
      <w:pPr>
        <w:ind w:left="4820" w:right="140"/>
        <w:rPr>
          <w:rFonts w:ascii="Times New Roman" w:hAnsi="Times New Roman" w:cs="Times New Roman"/>
        </w:rPr>
      </w:pPr>
      <w:r w:rsidRPr="00FC01C8">
        <w:rPr>
          <w:rFonts w:ascii="Times New Roman" w:hAnsi="Times New Roman" w:cs="Times New Roman"/>
        </w:rPr>
        <w:t>Директор школы __________ С.В.Марков</w:t>
      </w:r>
    </w:p>
    <w:p w:rsidR="00FC01C8" w:rsidRPr="00FC01C8" w:rsidRDefault="00FC01C8" w:rsidP="00FC01C8">
      <w:pPr>
        <w:ind w:right="140"/>
        <w:rPr>
          <w:rFonts w:ascii="Times New Roman" w:hAnsi="Times New Roman" w:cs="Times New Roman"/>
        </w:rPr>
      </w:pPr>
    </w:p>
    <w:p w:rsidR="00FC01C8" w:rsidRPr="00FC01C8" w:rsidRDefault="00FC01C8" w:rsidP="00FC01C8">
      <w:pPr>
        <w:ind w:right="140"/>
        <w:rPr>
          <w:rFonts w:ascii="Times New Roman" w:hAnsi="Times New Roman" w:cs="Times New Roman"/>
        </w:rPr>
      </w:pPr>
    </w:p>
    <w:p w:rsidR="00FC01C8" w:rsidRPr="00FC01C8" w:rsidRDefault="00FC01C8" w:rsidP="00FC01C8">
      <w:pPr>
        <w:ind w:right="140"/>
        <w:rPr>
          <w:rFonts w:ascii="Times New Roman" w:hAnsi="Times New Roman" w:cs="Times New Roman"/>
        </w:rPr>
      </w:pPr>
    </w:p>
    <w:p w:rsidR="00FC01C8" w:rsidRPr="00FC01C8" w:rsidRDefault="00FC01C8" w:rsidP="00FC01C8">
      <w:pPr>
        <w:ind w:right="140"/>
        <w:rPr>
          <w:rFonts w:ascii="Times New Roman" w:hAnsi="Times New Roman" w:cs="Times New Roman"/>
        </w:rPr>
      </w:pPr>
    </w:p>
    <w:p w:rsidR="00FC01C8" w:rsidRPr="00FC01C8" w:rsidRDefault="00FC01C8" w:rsidP="00FC01C8">
      <w:pPr>
        <w:ind w:right="140"/>
        <w:rPr>
          <w:rFonts w:ascii="Times New Roman" w:hAnsi="Times New Roman" w:cs="Times New Roman"/>
        </w:rPr>
      </w:pPr>
    </w:p>
    <w:p w:rsidR="00FC01C8" w:rsidRPr="00FC01C8" w:rsidRDefault="00FC01C8" w:rsidP="00FC01C8">
      <w:pPr>
        <w:ind w:right="140"/>
        <w:rPr>
          <w:rFonts w:ascii="Times New Roman" w:hAnsi="Times New Roman" w:cs="Times New Roman"/>
        </w:rPr>
      </w:pPr>
    </w:p>
    <w:p w:rsidR="00FC01C8" w:rsidRPr="00FC01C8" w:rsidRDefault="00FC01C8" w:rsidP="00FC01C8">
      <w:pPr>
        <w:ind w:right="140"/>
        <w:rPr>
          <w:rFonts w:ascii="Times New Roman" w:hAnsi="Times New Roman" w:cs="Times New Roman"/>
        </w:rPr>
      </w:pPr>
    </w:p>
    <w:p w:rsidR="00FC01C8" w:rsidRPr="00FC01C8" w:rsidRDefault="00FC01C8" w:rsidP="00FC01C8">
      <w:pPr>
        <w:ind w:right="140"/>
        <w:rPr>
          <w:rFonts w:ascii="Times New Roman" w:hAnsi="Times New Roman" w:cs="Times New Roman"/>
        </w:rPr>
      </w:pPr>
    </w:p>
    <w:p w:rsidR="00FC01C8" w:rsidRPr="00FC01C8" w:rsidRDefault="00FC01C8" w:rsidP="00FC01C8">
      <w:pPr>
        <w:ind w:right="140"/>
        <w:rPr>
          <w:rFonts w:ascii="Times New Roman" w:hAnsi="Times New Roman" w:cs="Times New Roman"/>
        </w:rPr>
      </w:pPr>
    </w:p>
    <w:p w:rsidR="00FC01C8" w:rsidRPr="00FC01C8" w:rsidRDefault="00FC01C8" w:rsidP="00FC01C8">
      <w:pPr>
        <w:ind w:right="140"/>
        <w:rPr>
          <w:rFonts w:ascii="Times New Roman" w:hAnsi="Times New Roman" w:cs="Times New Roman"/>
        </w:rPr>
      </w:pPr>
    </w:p>
    <w:p w:rsidR="00FC01C8" w:rsidRPr="00FC01C8" w:rsidRDefault="00FC01C8" w:rsidP="00FC01C8">
      <w:pPr>
        <w:ind w:right="140"/>
        <w:jc w:val="center"/>
        <w:rPr>
          <w:rFonts w:ascii="Times New Roman" w:hAnsi="Times New Roman" w:cs="Times New Roman"/>
        </w:rPr>
      </w:pPr>
    </w:p>
    <w:p w:rsidR="00FC01C8" w:rsidRDefault="00FC01C8" w:rsidP="00FC01C8">
      <w:pPr>
        <w:ind w:right="1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ПРОГРАММА ВОСПИТАНИЯ </w:t>
      </w:r>
    </w:p>
    <w:p w:rsidR="00FC01C8" w:rsidRPr="00FC01C8" w:rsidRDefault="00FC01C8" w:rsidP="00FC01C8">
      <w:pPr>
        <w:ind w:right="1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ДОШКОЛЬНОГО</w:t>
      </w:r>
      <w:r w:rsidRPr="00FC01C8">
        <w:rPr>
          <w:rFonts w:ascii="Times New Roman" w:hAnsi="Times New Roman" w:cs="Times New Roman"/>
        </w:rPr>
        <w:t xml:space="preserve"> ОБРАЗОВАНИЯ</w:t>
      </w:r>
    </w:p>
    <w:p w:rsidR="00FC01C8" w:rsidRPr="00FC01C8" w:rsidRDefault="00FC01C8" w:rsidP="00FC01C8">
      <w:pPr>
        <w:ind w:right="140"/>
        <w:jc w:val="center"/>
        <w:rPr>
          <w:rFonts w:ascii="Times New Roman" w:hAnsi="Times New Roman" w:cs="Times New Roman"/>
        </w:rPr>
      </w:pPr>
      <w:r w:rsidRPr="00FC01C8">
        <w:rPr>
          <w:rFonts w:ascii="Times New Roman" w:hAnsi="Times New Roman" w:cs="Times New Roman"/>
        </w:rPr>
        <w:t xml:space="preserve">МУНИЦИПАЛЬНОГО КАЗЕННОГО </w:t>
      </w:r>
    </w:p>
    <w:p w:rsidR="00FC01C8" w:rsidRPr="00FC01C8" w:rsidRDefault="00FC01C8" w:rsidP="00FC01C8">
      <w:pPr>
        <w:ind w:right="140"/>
        <w:jc w:val="center"/>
        <w:rPr>
          <w:rFonts w:ascii="Times New Roman" w:hAnsi="Times New Roman" w:cs="Times New Roman"/>
        </w:rPr>
      </w:pPr>
      <w:r w:rsidRPr="00FC01C8">
        <w:rPr>
          <w:rFonts w:ascii="Times New Roman" w:hAnsi="Times New Roman" w:cs="Times New Roman"/>
        </w:rPr>
        <w:t>ОБЩЕОБРАЗОВАТЕЛЬНОГО УЧРЕЖДЕНИЯ</w:t>
      </w:r>
    </w:p>
    <w:p w:rsidR="00FC01C8" w:rsidRPr="00FC01C8" w:rsidRDefault="00FC01C8" w:rsidP="00FC01C8">
      <w:pPr>
        <w:ind w:right="140"/>
        <w:jc w:val="center"/>
        <w:rPr>
          <w:rFonts w:ascii="Times New Roman" w:hAnsi="Times New Roman" w:cs="Times New Roman"/>
        </w:rPr>
      </w:pPr>
      <w:r w:rsidRPr="00FC01C8">
        <w:rPr>
          <w:rFonts w:ascii="Times New Roman" w:hAnsi="Times New Roman" w:cs="Times New Roman"/>
        </w:rPr>
        <w:t xml:space="preserve">«Гыинская средняя общеобразовательная школа» </w:t>
      </w:r>
    </w:p>
    <w:p w:rsidR="00FC01C8" w:rsidRPr="00FC01C8" w:rsidRDefault="00FC01C8" w:rsidP="00FC01C8">
      <w:pPr>
        <w:ind w:right="140"/>
        <w:jc w:val="center"/>
        <w:rPr>
          <w:rFonts w:ascii="Times New Roman" w:hAnsi="Times New Roman" w:cs="Times New Roman"/>
        </w:rPr>
      </w:pPr>
      <w:r w:rsidRPr="00FC01C8">
        <w:rPr>
          <w:rFonts w:ascii="Times New Roman" w:hAnsi="Times New Roman" w:cs="Times New Roman"/>
        </w:rPr>
        <w:t xml:space="preserve">Кезского района Удмуртской Республики </w:t>
      </w:r>
    </w:p>
    <w:p w:rsidR="00FC01C8" w:rsidRPr="00FC01C8" w:rsidRDefault="00FC01C8" w:rsidP="00FC01C8">
      <w:pPr>
        <w:ind w:right="140"/>
        <w:jc w:val="center"/>
        <w:rPr>
          <w:rFonts w:ascii="Times New Roman" w:hAnsi="Times New Roman" w:cs="Times New Roman"/>
        </w:rPr>
      </w:pPr>
    </w:p>
    <w:p w:rsidR="00FC01C8" w:rsidRPr="00FC01C8" w:rsidRDefault="00FC01C8" w:rsidP="00FC01C8">
      <w:pPr>
        <w:ind w:right="140"/>
        <w:rPr>
          <w:rFonts w:ascii="Times New Roman" w:hAnsi="Times New Roman" w:cs="Times New Roman"/>
        </w:rPr>
      </w:pPr>
    </w:p>
    <w:p w:rsidR="00FC01C8" w:rsidRPr="00FC01C8" w:rsidRDefault="00FC01C8" w:rsidP="00FC01C8">
      <w:pPr>
        <w:ind w:right="140"/>
        <w:rPr>
          <w:rFonts w:ascii="Times New Roman" w:hAnsi="Times New Roman" w:cs="Times New Roman"/>
        </w:rPr>
      </w:pPr>
    </w:p>
    <w:p w:rsidR="00FC01C8" w:rsidRPr="00FC01C8" w:rsidRDefault="00FC01C8" w:rsidP="00FC01C8">
      <w:pPr>
        <w:ind w:right="140"/>
        <w:rPr>
          <w:rFonts w:ascii="Times New Roman" w:hAnsi="Times New Roman" w:cs="Times New Roman"/>
        </w:rPr>
      </w:pPr>
    </w:p>
    <w:p w:rsidR="00FC01C8" w:rsidRPr="00FC01C8" w:rsidRDefault="00FC01C8" w:rsidP="00FC01C8">
      <w:pPr>
        <w:ind w:right="140"/>
        <w:rPr>
          <w:rFonts w:ascii="Times New Roman" w:hAnsi="Times New Roman" w:cs="Times New Roman"/>
        </w:rPr>
      </w:pPr>
    </w:p>
    <w:p w:rsidR="00FC01C8" w:rsidRPr="00FC01C8" w:rsidRDefault="00FC01C8" w:rsidP="00FC01C8">
      <w:pPr>
        <w:ind w:right="140"/>
        <w:rPr>
          <w:rFonts w:ascii="Times New Roman" w:hAnsi="Times New Roman" w:cs="Times New Roman"/>
        </w:rPr>
      </w:pPr>
    </w:p>
    <w:p w:rsidR="00FC01C8" w:rsidRPr="00FC01C8" w:rsidRDefault="00FC01C8" w:rsidP="00FC01C8">
      <w:pPr>
        <w:ind w:right="140"/>
        <w:rPr>
          <w:rFonts w:ascii="Times New Roman" w:hAnsi="Times New Roman" w:cs="Times New Roman"/>
        </w:rPr>
      </w:pPr>
    </w:p>
    <w:p w:rsidR="00FC01C8" w:rsidRPr="00FC01C8" w:rsidRDefault="00FC01C8" w:rsidP="00FC01C8">
      <w:pPr>
        <w:ind w:right="140"/>
        <w:rPr>
          <w:rFonts w:ascii="Times New Roman" w:hAnsi="Times New Roman" w:cs="Times New Roman"/>
        </w:rPr>
      </w:pPr>
    </w:p>
    <w:p w:rsidR="00FC01C8" w:rsidRPr="00FC01C8" w:rsidRDefault="00FC01C8" w:rsidP="00FC01C8">
      <w:pPr>
        <w:ind w:right="140"/>
        <w:rPr>
          <w:rFonts w:ascii="Times New Roman" w:hAnsi="Times New Roman" w:cs="Times New Roman"/>
        </w:rPr>
      </w:pPr>
    </w:p>
    <w:p w:rsidR="00FC01C8" w:rsidRPr="00FC01C8" w:rsidRDefault="00FC01C8" w:rsidP="00FC01C8">
      <w:pPr>
        <w:ind w:right="140"/>
        <w:rPr>
          <w:rFonts w:ascii="Times New Roman" w:hAnsi="Times New Roman" w:cs="Times New Roman"/>
        </w:rPr>
      </w:pPr>
    </w:p>
    <w:p w:rsidR="00FC01C8" w:rsidRPr="00FC01C8" w:rsidRDefault="00FC01C8" w:rsidP="00FC01C8">
      <w:pPr>
        <w:pStyle w:val="ac"/>
        <w:spacing w:line="240" w:lineRule="auto"/>
        <w:ind w:right="140" w:firstLine="454"/>
        <w:jc w:val="right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FC01C8" w:rsidRPr="00FC01C8" w:rsidRDefault="00FC01C8" w:rsidP="00FC01C8">
      <w:pPr>
        <w:pStyle w:val="14"/>
        <w:ind w:right="140"/>
        <w:rPr>
          <w:rFonts w:ascii="Times New Roman" w:hAnsi="Times New Roman" w:cs="Times New Roman"/>
        </w:rPr>
      </w:pPr>
    </w:p>
    <w:p w:rsidR="00FC01C8" w:rsidRPr="00FC01C8" w:rsidRDefault="00FC01C8" w:rsidP="00FC01C8">
      <w:pPr>
        <w:pStyle w:val="14"/>
        <w:ind w:right="140"/>
        <w:rPr>
          <w:rFonts w:ascii="Times New Roman" w:hAnsi="Times New Roman" w:cs="Times New Roman"/>
        </w:rPr>
      </w:pPr>
    </w:p>
    <w:p w:rsidR="00FC01C8" w:rsidRPr="00FC01C8" w:rsidRDefault="00FC01C8" w:rsidP="00FC01C8">
      <w:pPr>
        <w:pStyle w:val="14"/>
        <w:ind w:right="140"/>
        <w:rPr>
          <w:rFonts w:ascii="Times New Roman" w:hAnsi="Times New Roman" w:cs="Times New Roman"/>
        </w:rPr>
      </w:pPr>
    </w:p>
    <w:p w:rsidR="00FC01C8" w:rsidRPr="00FC01C8" w:rsidRDefault="00FC01C8" w:rsidP="00FC01C8">
      <w:pPr>
        <w:pStyle w:val="14"/>
        <w:ind w:right="140"/>
        <w:rPr>
          <w:rFonts w:ascii="Times New Roman" w:hAnsi="Times New Roman" w:cs="Times New Roman"/>
        </w:rPr>
      </w:pPr>
    </w:p>
    <w:p w:rsidR="00FC01C8" w:rsidRPr="00FC01C8" w:rsidRDefault="00FC01C8" w:rsidP="00FC01C8">
      <w:pPr>
        <w:pStyle w:val="14"/>
        <w:ind w:right="140"/>
        <w:rPr>
          <w:rFonts w:ascii="Times New Roman" w:hAnsi="Times New Roman" w:cs="Times New Roman"/>
        </w:rPr>
      </w:pPr>
    </w:p>
    <w:p w:rsidR="00FC01C8" w:rsidRPr="00FC01C8" w:rsidRDefault="00FC01C8" w:rsidP="00FC01C8">
      <w:pPr>
        <w:ind w:right="140"/>
        <w:rPr>
          <w:rFonts w:ascii="Times New Roman" w:hAnsi="Times New Roman" w:cs="Times New Roman"/>
        </w:rPr>
      </w:pPr>
    </w:p>
    <w:p w:rsidR="00FC01C8" w:rsidRPr="00FC01C8" w:rsidRDefault="00FC01C8" w:rsidP="00FC01C8">
      <w:pPr>
        <w:ind w:right="140"/>
        <w:rPr>
          <w:rFonts w:ascii="Times New Roman" w:hAnsi="Times New Roman" w:cs="Times New Roman"/>
        </w:rPr>
      </w:pPr>
    </w:p>
    <w:p w:rsidR="00FC01C8" w:rsidRPr="00FC01C8" w:rsidRDefault="00FC01C8" w:rsidP="00FC01C8">
      <w:pPr>
        <w:ind w:right="140"/>
        <w:rPr>
          <w:rFonts w:ascii="Times New Roman" w:hAnsi="Times New Roman" w:cs="Times New Roman"/>
        </w:rPr>
      </w:pPr>
    </w:p>
    <w:p w:rsidR="00FC01C8" w:rsidRPr="00FC01C8" w:rsidRDefault="00FC01C8" w:rsidP="00FC01C8">
      <w:pPr>
        <w:ind w:right="140"/>
        <w:jc w:val="center"/>
        <w:rPr>
          <w:rFonts w:ascii="Times New Roman" w:hAnsi="Times New Roman" w:cs="Times New Roman"/>
        </w:rPr>
      </w:pPr>
      <w:r w:rsidRPr="00FC01C8">
        <w:rPr>
          <w:rFonts w:ascii="Times New Roman" w:hAnsi="Times New Roman" w:cs="Times New Roman"/>
        </w:rPr>
        <w:t>д. Старая Гыя, 20</w:t>
      </w:r>
      <w:r>
        <w:rPr>
          <w:rFonts w:ascii="Times New Roman" w:hAnsi="Times New Roman" w:cs="Times New Roman"/>
        </w:rPr>
        <w:t>21</w:t>
      </w:r>
      <w:r w:rsidRPr="00FC01C8">
        <w:rPr>
          <w:rFonts w:ascii="Times New Roman" w:hAnsi="Times New Roman" w:cs="Times New Roman"/>
        </w:rPr>
        <w:t xml:space="preserve"> г.</w:t>
      </w:r>
    </w:p>
    <w:p w:rsidR="00FC01C8" w:rsidRPr="00FC01C8" w:rsidRDefault="00FC01C8" w:rsidP="00FC01C8">
      <w:pPr>
        <w:pStyle w:val="11"/>
        <w:keepNext/>
        <w:keepLines/>
        <w:shd w:val="clear" w:color="auto" w:fill="auto"/>
        <w:ind w:left="4253"/>
        <w:jc w:val="left"/>
        <w:rPr>
          <w:sz w:val="24"/>
          <w:szCs w:val="24"/>
        </w:rPr>
      </w:pPr>
    </w:p>
    <w:p w:rsidR="00FC01C8" w:rsidRDefault="00FC01C8" w:rsidP="00FC01C8">
      <w:pPr>
        <w:pStyle w:val="11"/>
        <w:keepNext/>
        <w:keepLines/>
        <w:shd w:val="clear" w:color="auto" w:fill="auto"/>
        <w:ind w:left="4253"/>
        <w:jc w:val="left"/>
        <w:rPr>
          <w:sz w:val="32"/>
        </w:rPr>
      </w:pPr>
    </w:p>
    <w:bookmarkEnd w:id="0"/>
    <w:p w:rsidR="001F02B9" w:rsidRDefault="001F02B9">
      <w:pPr>
        <w:pStyle w:val="a6"/>
        <w:shd w:val="clear" w:color="auto" w:fill="auto"/>
        <w:spacing w:line="220" w:lineRule="exact"/>
        <w:ind w:firstLine="0"/>
        <w:jc w:val="left"/>
      </w:pPr>
    </w:p>
    <w:p w:rsidR="00FC01C8" w:rsidRDefault="00FC01C8">
      <w:pPr>
        <w:pStyle w:val="a6"/>
        <w:shd w:val="clear" w:color="auto" w:fill="auto"/>
        <w:spacing w:line="220" w:lineRule="exact"/>
        <w:ind w:firstLine="0"/>
        <w:jc w:val="left"/>
      </w:pPr>
    </w:p>
    <w:p w:rsidR="00FC01C8" w:rsidRDefault="00FC01C8">
      <w:pPr>
        <w:pStyle w:val="a6"/>
        <w:shd w:val="clear" w:color="auto" w:fill="auto"/>
        <w:spacing w:line="220" w:lineRule="exact"/>
        <w:ind w:firstLine="0"/>
        <w:jc w:val="left"/>
      </w:pPr>
    </w:p>
    <w:p w:rsidR="00FC01C8" w:rsidRDefault="00FC01C8">
      <w:pPr>
        <w:pStyle w:val="a6"/>
        <w:shd w:val="clear" w:color="auto" w:fill="auto"/>
        <w:spacing w:line="220" w:lineRule="exact"/>
        <w:ind w:firstLine="0"/>
        <w:jc w:val="left"/>
      </w:pPr>
    </w:p>
    <w:p w:rsidR="00FC01C8" w:rsidRDefault="00FC01C8">
      <w:pPr>
        <w:pStyle w:val="a6"/>
        <w:shd w:val="clear" w:color="auto" w:fill="auto"/>
        <w:spacing w:line="220" w:lineRule="exact"/>
        <w:ind w:firstLine="0"/>
        <w:jc w:val="left"/>
      </w:pPr>
    </w:p>
    <w:p w:rsidR="001F02B9" w:rsidRDefault="001F02B9">
      <w:pPr>
        <w:pStyle w:val="a6"/>
        <w:shd w:val="clear" w:color="auto" w:fill="auto"/>
        <w:spacing w:line="220" w:lineRule="exact"/>
        <w:ind w:firstLine="0"/>
        <w:jc w:val="left"/>
      </w:pPr>
    </w:p>
    <w:p w:rsidR="001F02B9" w:rsidRDefault="001F02B9">
      <w:pPr>
        <w:pStyle w:val="a6"/>
        <w:shd w:val="clear" w:color="auto" w:fill="auto"/>
        <w:spacing w:line="220" w:lineRule="exact"/>
        <w:ind w:firstLine="0"/>
        <w:jc w:val="left"/>
        <w:sectPr w:rsidR="001F02B9" w:rsidSect="00FC01C8">
          <w:footerReference w:type="default" r:id="rId8"/>
          <w:type w:val="continuous"/>
          <w:pgSz w:w="11909" w:h="16834"/>
          <w:pgMar w:top="736" w:right="569" w:bottom="1133" w:left="1589" w:header="0" w:footer="3" w:gutter="0"/>
          <w:cols w:space="720"/>
          <w:noEndnote/>
          <w:docGrid w:linePitch="360"/>
        </w:sectPr>
      </w:pPr>
    </w:p>
    <w:p w:rsidR="001F02B9" w:rsidRDefault="00BB3091">
      <w:pPr>
        <w:pStyle w:val="22"/>
        <w:keepNext/>
        <w:keepLines/>
        <w:shd w:val="clear" w:color="auto" w:fill="auto"/>
        <w:spacing w:line="220" w:lineRule="exact"/>
        <w:jc w:val="left"/>
      </w:pPr>
      <w:bookmarkStart w:id="2" w:name="bookmark1"/>
      <w:r>
        <w:t>Содержание</w:t>
      </w:r>
      <w:bookmarkEnd w:id="2"/>
    </w:p>
    <w:p w:rsidR="00BB3091" w:rsidRDefault="00BB3091">
      <w:pPr>
        <w:pStyle w:val="50"/>
        <w:numPr>
          <w:ilvl w:val="0"/>
          <w:numId w:val="1"/>
        </w:numPr>
        <w:shd w:val="clear" w:color="auto" w:fill="auto"/>
        <w:tabs>
          <w:tab w:val="left" w:pos="1088"/>
        </w:tabs>
        <w:jc w:val="left"/>
      </w:pPr>
      <w:r>
        <w:t>Целевой</w:t>
      </w:r>
      <w:r>
        <w:tab/>
        <w:t>раздел</w:t>
      </w:r>
    </w:p>
    <w:p w:rsidR="00BB3091" w:rsidRDefault="00CB6486">
      <w:pPr>
        <w:pStyle w:val="24"/>
        <w:numPr>
          <w:ilvl w:val="1"/>
          <w:numId w:val="1"/>
        </w:numPr>
        <w:shd w:val="clear" w:color="auto" w:fill="auto"/>
        <w:tabs>
          <w:tab w:val="left" w:pos="446"/>
          <w:tab w:val="left" w:leader="dot" w:pos="9108"/>
        </w:tabs>
        <w:jc w:val="left"/>
      </w:pPr>
      <w:r>
        <w:fldChar w:fldCharType="begin"/>
      </w:r>
      <w:r w:rsidR="00BB3091">
        <w:instrText xml:space="preserve"> TOC \o "1-5" \h \z </w:instrText>
      </w:r>
      <w:r>
        <w:fldChar w:fldCharType="separate"/>
      </w:r>
      <w:r w:rsidR="00BB3091">
        <w:t>Пояснительная записка</w:t>
      </w:r>
      <w:r w:rsidR="00BB3091">
        <w:tab/>
        <w:t>3</w:t>
      </w:r>
    </w:p>
    <w:p w:rsidR="00BB3091" w:rsidRDefault="00BB3091">
      <w:pPr>
        <w:pStyle w:val="24"/>
        <w:numPr>
          <w:ilvl w:val="1"/>
          <w:numId w:val="1"/>
        </w:numPr>
        <w:shd w:val="clear" w:color="auto" w:fill="auto"/>
        <w:tabs>
          <w:tab w:val="left" w:pos="446"/>
          <w:tab w:val="left" w:leader="dot" w:pos="9108"/>
        </w:tabs>
        <w:jc w:val="left"/>
      </w:pPr>
      <w:r>
        <w:t>Цель и задачи воспитания</w:t>
      </w:r>
      <w:r>
        <w:tab/>
        <w:t>3</w:t>
      </w:r>
    </w:p>
    <w:p w:rsidR="00BB3091" w:rsidRDefault="00CB6486">
      <w:pPr>
        <w:pStyle w:val="24"/>
        <w:numPr>
          <w:ilvl w:val="1"/>
          <w:numId w:val="1"/>
        </w:numPr>
        <w:shd w:val="clear" w:color="auto" w:fill="auto"/>
        <w:tabs>
          <w:tab w:val="left" w:pos="446"/>
          <w:tab w:val="left" w:leader="dot" w:pos="9108"/>
        </w:tabs>
        <w:jc w:val="left"/>
        <w:rPr>
          <w:rFonts w:cs="Courier New"/>
        </w:rPr>
      </w:pPr>
      <w:hyperlink w:anchor="bookmark2" w:tooltip="Current Document">
        <w:r w:rsidR="00BB3091">
          <w:t>Принципы и подходы к формированию программы</w:t>
        </w:r>
        <w:r w:rsidR="00BB3091">
          <w:tab/>
          <w:t>4</w:t>
        </w:r>
      </w:hyperlink>
    </w:p>
    <w:p w:rsidR="00BB3091" w:rsidRDefault="00CB6486">
      <w:pPr>
        <w:pStyle w:val="24"/>
        <w:numPr>
          <w:ilvl w:val="1"/>
          <w:numId w:val="1"/>
        </w:numPr>
        <w:shd w:val="clear" w:color="auto" w:fill="auto"/>
        <w:tabs>
          <w:tab w:val="left" w:pos="446"/>
          <w:tab w:val="left" w:leader="dot" w:pos="9108"/>
        </w:tabs>
        <w:jc w:val="left"/>
        <w:rPr>
          <w:rFonts w:cs="Courier New"/>
        </w:rPr>
      </w:pPr>
      <w:hyperlink w:anchor="bookmark3" w:tooltip="Current Document">
        <w:r w:rsidR="00BB3091">
          <w:t>Особенности воспитательного процесса</w:t>
        </w:r>
        <w:r w:rsidR="00BB3091">
          <w:tab/>
          <w:t>5</w:t>
        </w:r>
      </w:hyperlink>
    </w:p>
    <w:p w:rsidR="00BB3091" w:rsidRDefault="00BB3091">
      <w:pPr>
        <w:pStyle w:val="24"/>
        <w:numPr>
          <w:ilvl w:val="1"/>
          <w:numId w:val="1"/>
        </w:numPr>
        <w:shd w:val="clear" w:color="auto" w:fill="auto"/>
        <w:tabs>
          <w:tab w:val="left" w:pos="446"/>
          <w:tab w:val="left" w:leader="dot" w:pos="9108"/>
        </w:tabs>
        <w:jc w:val="left"/>
      </w:pPr>
      <w:r>
        <w:t>Планируемые результаты</w:t>
      </w:r>
      <w:r>
        <w:tab/>
        <w:t>6</w:t>
      </w:r>
    </w:p>
    <w:p w:rsidR="00BB3091" w:rsidRDefault="00BB3091">
      <w:pPr>
        <w:pStyle w:val="26"/>
        <w:numPr>
          <w:ilvl w:val="0"/>
          <w:numId w:val="1"/>
        </w:numPr>
        <w:shd w:val="clear" w:color="auto" w:fill="auto"/>
        <w:tabs>
          <w:tab w:val="left" w:pos="1088"/>
        </w:tabs>
        <w:jc w:val="left"/>
      </w:pPr>
      <w:r>
        <w:t>Содержательный раздел</w:t>
      </w:r>
    </w:p>
    <w:p w:rsidR="00BB3091" w:rsidRDefault="00BB3091">
      <w:pPr>
        <w:pStyle w:val="24"/>
        <w:numPr>
          <w:ilvl w:val="0"/>
          <w:numId w:val="2"/>
        </w:numPr>
        <w:shd w:val="clear" w:color="auto" w:fill="auto"/>
        <w:tabs>
          <w:tab w:val="left" w:pos="446"/>
          <w:tab w:val="left" w:leader="dot" w:pos="9108"/>
        </w:tabs>
        <w:jc w:val="left"/>
      </w:pPr>
      <w:r>
        <w:t>Виды, формы и содержание воспитательной деятельности</w:t>
      </w:r>
      <w:r>
        <w:tab/>
        <w:t>9</w:t>
      </w:r>
    </w:p>
    <w:p w:rsidR="00BB3091" w:rsidRDefault="00BB3091">
      <w:pPr>
        <w:pStyle w:val="24"/>
        <w:numPr>
          <w:ilvl w:val="0"/>
          <w:numId w:val="3"/>
        </w:numPr>
        <w:shd w:val="clear" w:color="auto" w:fill="auto"/>
        <w:tabs>
          <w:tab w:val="left" w:pos="446"/>
          <w:tab w:val="left" w:leader="dot" w:pos="9108"/>
        </w:tabs>
        <w:jc w:val="left"/>
      </w:pPr>
      <w:r>
        <w:t>Модуль Интеллектуальное воспитание</w:t>
      </w:r>
      <w:r>
        <w:tab/>
        <w:t>9</w:t>
      </w:r>
    </w:p>
    <w:p w:rsidR="00BB3091" w:rsidRDefault="00BB3091">
      <w:pPr>
        <w:pStyle w:val="24"/>
        <w:numPr>
          <w:ilvl w:val="0"/>
          <w:numId w:val="3"/>
        </w:numPr>
        <w:shd w:val="clear" w:color="auto" w:fill="auto"/>
        <w:tabs>
          <w:tab w:val="left" w:pos="446"/>
          <w:tab w:val="left" w:leader="dot" w:pos="9108"/>
        </w:tabs>
        <w:jc w:val="left"/>
      </w:pPr>
      <w:r>
        <w:t>Модуль Физическое развитие и культура здоровья</w:t>
      </w:r>
      <w:r>
        <w:tab/>
        <w:t>10</w:t>
      </w:r>
    </w:p>
    <w:p w:rsidR="00BB3091" w:rsidRDefault="00BB3091">
      <w:pPr>
        <w:pStyle w:val="24"/>
        <w:numPr>
          <w:ilvl w:val="0"/>
          <w:numId w:val="3"/>
        </w:numPr>
        <w:shd w:val="clear" w:color="auto" w:fill="auto"/>
        <w:tabs>
          <w:tab w:val="left" w:pos="446"/>
          <w:tab w:val="left" w:leader="dot" w:pos="9108"/>
        </w:tabs>
        <w:jc w:val="left"/>
      </w:pPr>
      <w:r>
        <w:t>Модуль Гражданское и патриотическое воспитание</w:t>
      </w:r>
      <w:r>
        <w:tab/>
        <w:t>10</w:t>
      </w:r>
    </w:p>
    <w:p w:rsidR="00BB3091" w:rsidRDefault="00BB3091">
      <w:pPr>
        <w:pStyle w:val="24"/>
        <w:numPr>
          <w:ilvl w:val="0"/>
          <w:numId w:val="3"/>
        </w:numPr>
        <w:shd w:val="clear" w:color="auto" w:fill="auto"/>
        <w:tabs>
          <w:tab w:val="left" w:pos="446"/>
          <w:tab w:val="left" w:leader="dot" w:pos="9108"/>
        </w:tabs>
        <w:jc w:val="left"/>
      </w:pPr>
      <w:r>
        <w:t>Модуль Духовно - нравственное развитие воспитание</w:t>
      </w:r>
      <w:r>
        <w:tab/>
        <w:t>11</w:t>
      </w:r>
    </w:p>
    <w:p w:rsidR="00BB3091" w:rsidRDefault="00BB3091">
      <w:pPr>
        <w:pStyle w:val="24"/>
        <w:numPr>
          <w:ilvl w:val="0"/>
          <w:numId w:val="3"/>
        </w:numPr>
        <w:shd w:val="clear" w:color="auto" w:fill="auto"/>
        <w:tabs>
          <w:tab w:val="left" w:pos="446"/>
          <w:tab w:val="left" w:leader="dot" w:pos="9108"/>
        </w:tabs>
        <w:jc w:val="left"/>
      </w:pPr>
      <w:r>
        <w:t>Модуль Приобщение детей к культурному наследию, фольклорные праздники</w:t>
      </w:r>
      <w:r>
        <w:tab/>
        <w:t>11</w:t>
      </w:r>
    </w:p>
    <w:p w:rsidR="00BB3091" w:rsidRDefault="00BB3091">
      <w:pPr>
        <w:pStyle w:val="24"/>
        <w:numPr>
          <w:ilvl w:val="0"/>
          <w:numId w:val="3"/>
        </w:numPr>
        <w:shd w:val="clear" w:color="auto" w:fill="auto"/>
        <w:tabs>
          <w:tab w:val="left" w:pos="446"/>
          <w:tab w:val="left" w:leader="dot" w:pos="9108"/>
        </w:tabs>
        <w:jc w:val="left"/>
      </w:pPr>
      <w:r>
        <w:t>Модуль Трудовое воспитание и ознакомление с профессиями взрослых</w:t>
      </w:r>
      <w:r>
        <w:tab/>
        <w:t xml:space="preserve"> 12</w:t>
      </w:r>
    </w:p>
    <w:p w:rsidR="00BB3091" w:rsidRDefault="00BB3091">
      <w:pPr>
        <w:pStyle w:val="24"/>
        <w:numPr>
          <w:ilvl w:val="0"/>
          <w:numId w:val="3"/>
        </w:numPr>
        <w:shd w:val="clear" w:color="auto" w:fill="auto"/>
        <w:tabs>
          <w:tab w:val="left" w:pos="446"/>
          <w:tab w:val="left" w:leader="dot" w:pos="9108"/>
        </w:tabs>
        <w:jc w:val="left"/>
      </w:pPr>
      <w:r>
        <w:t>Модуль Воспитание основ экологической культуры</w:t>
      </w:r>
      <w:r>
        <w:tab/>
        <w:t>13</w:t>
      </w:r>
    </w:p>
    <w:p w:rsidR="00BB3091" w:rsidRDefault="00BB3091">
      <w:pPr>
        <w:pStyle w:val="24"/>
        <w:numPr>
          <w:ilvl w:val="0"/>
          <w:numId w:val="3"/>
        </w:numPr>
        <w:shd w:val="clear" w:color="auto" w:fill="auto"/>
        <w:tabs>
          <w:tab w:val="left" w:pos="446"/>
          <w:tab w:val="left" w:leader="dot" w:pos="9108"/>
        </w:tabs>
        <w:jc w:val="left"/>
      </w:pPr>
      <w:r>
        <w:t>Модуль Воспитание основ безопасности и жизнедеятельности</w:t>
      </w:r>
      <w:r>
        <w:tab/>
        <w:t xml:space="preserve"> 14</w:t>
      </w:r>
    </w:p>
    <w:p w:rsidR="00BB3091" w:rsidRDefault="00BB3091">
      <w:pPr>
        <w:pStyle w:val="24"/>
        <w:numPr>
          <w:ilvl w:val="0"/>
          <w:numId w:val="3"/>
        </w:numPr>
        <w:shd w:val="clear" w:color="auto" w:fill="auto"/>
        <w:tabs>
          <w:tab w:val="left" w:pos="471"/>
          <w:tab w:val="left" w:leader="dot" w:pos="9108"/>
        </w:tabs>
        <w:jc w:val="left"/>
      </w:pPr>
      <w:r>
        <w:t>Модуль Воспитание положительной мотивации к школьному обучению</w:t>
      </w:r>
      <w:r>
        <w:tab/>
        <w:t>15</w:t>
      </w:r>
    </w:p>
    <w:p w:rsidR="00BB3091" w:rsidRDefault="00BB3091">
      <w:pPr>
        <w:pStyle w:val="24"/>
        <w:numPr>
          <w:ilvl w:val="0"/>
          <w:numId w:val="3"/>
        </w:numPr>
        <w:shd w:val="clear" w:color="auto" w:fill="auto"/>
        <w:tabs>
          <w:tab w:val="left" w:pos="471"/>
          <w:tab w:val="left" w:leader="dot" w:pos="9108"/>
        </w:tabs>
        <w:jc w:val="left"/>
      </w:pPr>
      <w:r>
        <w:t>Модуль Воспитание основ информационно-коммуникативной культуры</w:t>
      </w:r>
      <w:r>
        <w:tab/>
        <w:t xml:space="preserve"> 16</w:t>
      </w:r>
    </w:p>
    <w:p w:rsidR="00BB3091" w:rsidRDefault="00BB3091">
      <w:pPr>
        <w:pStyle w:val="24"/>
        <w:numPr>
          <w:ilvl w:val="0"/>
          <w:numId w:val="3"/>
        </w:numPr>
        <w:shd w:val="clear" w:color="auto" w:fill="auto"/>
        <w:tabs>
          <w:tab w:val="left" w:pos="471"/>
          <w:tab w:val="left" w:leader="dot" w:pos="9108"/>
        </w:tabs>
        <w:jc w:val="left"/>
      </w:pPr>
      <w:r>
        <w:t>Модуль Взаимодействие с семьями воспитанников</w:t>
      </w:r>
      <w:r>
        <w:tab/>
        <w:t>17</w:t>
      </w:r>
    </w:p>
    <w:p w:rsidR="00BB3091" w:rsidRDefault="00BB3091">
      <w:pPr>
        <w:pStyle w:val="24"/>
        <w:numPr>
          <w:ilvl w:val="0"/>
          <w:numId w:val="3"/>
        </w:numPr>
        <w:shd w:val="clear" w:color="auto" w:fill="auto"/>
        <w:tabs>
          <w:tab w:val="left" w:pos="471"/>
          <w:tab w:val="left" w:leader="dot" w:pos="9108"/>
        </w:tabs>
        <w:jc w:val="left"/>
      </w:pPr>
      <w:r>
        <w:t>Вариативные модули</w:t>
      </w:r>
      <w:r>
        <w:tab/>
        <w:t>18</w:t>
      </w:r>
    </w:p>
    <w:p w:rsidR="00BB3091" w:rsidRDefault="00BB3091">
      <w:pPr>
        <w:pStyle w:val="24"/>
        <w:numPr>
          <w:ilvl w:val="0"/>
          <w:numId w:val="4"/>
        </w:numPr>
        <w:shd w:val="clear" w:color="auto" w:fill="auto"/>
        <w:tabs>
          <w:tab w:val="left" w:pos="680"/>
          <w:tab w:val="left" w:leader="dot" w:pos="9108"/>
        </w:tabs>
        <w:jc w:val="left"/>
      </w:pPr>
      <w:r>
        <w:t>Дополнительное образование</w:t>
      </w:r>
      <w:r>
        <w:tab/>
        <w:t>18</w:t>
      </w:r>
    </w:p>
    <w:p w:rsidR="00BB3091" w:rsidRDefault="00BB3091">
      <w:pPr>
        <w:pStyle w:val="24"/>
        <w:numPr>
          <w:ilvl w:val="0"/>
          <w:numId w:val="4"/>
        </w:numPr>
        <w:shd w:val="clear" w:color="auto" w:fill="auto"/>
        <w:tabs>
          <w:tab w:val="left" w:pos="680"/>
          <w:tab w:val="left" w:leader="dot" w:pos="9108"/>
        </w:tabs>
        <w:jc w:val="left"/>
      </w:pPr>
      <w:r>
        <w:t>Сотрудничество с социальными партнерами</w:t>
      </w:r>
      <w:r>
        <w:tab/>
        <w:t>20</w:t>
      </w:r>
    </w:p>
    <w:p w:rsidR="00BB3091" w:rsidRDefault="00BB3091">
      <w:pPr>
        <w:pStyle w:val="24"/>
        <w:numPr>
          <w:ilvl w:val="1"/>
          <w:numId w:val="4"/>
        </w:numPr>
        <w:shd w:val="clear" w:color="auto" w:fill="auto"/>
        <w:tabs>
          <w:tab w:val="left" w:pos="471"/>
          <w:tab w:val="left" w:leader="dot" w:pos="9108"/>
        </w:tabs>
        <w:jc w:val="left"/>
      </w:pPr>
      <w:r>
        <w:t>Основные направления самоанализа воспитательной работы</w:t>
      </w:r>
      <w:r>
        <w:tab/>
        <w:t>21</w:t>
      </w:r>
    </w:p>
    <w:p w:rsidR="00BB3091" w:rsidRDefault="00BB3091">
      <w:pPr>
        <w:pStyle w:val="26"/>
        <w:numPr>
          <w:ilvl w:val="0"/>
          <w:numId w:val="1"/>
        </w:numPr>
        <w:shd w:val="clear" w:color="auto" w:fill="auto"/>
        <w:tabs>
          <w:tab w:val="left" w:pos="446"/>
        </w:tabs>
        <w:jc w:val="left"/>
      </w:pPr>
      <w:r>
        <w:t>Организационный раздел</w:t>
      </w:r>
    </w:p>
    <w:p w:rsidR="00BB3091" w:rsidRDefault="00BB3091">
      <w:pPr>
        <w:pStyle w:val="24"/>
        <w:numPr>
          <w:ilvl w:val="1"/>
          <w:numId w:val="1"/>
        </w:numPr>
        <w:shd w:val="clear" w:color="auto" w:fill="auto"/>
        <w:tabs>
          <w:tab w:val="left" w:pos="446"/>
          <w:tab w:val="left" w:leader="dot" w:pos="9108"/>
        </w:tabs>
        <w:jc w:val="left"/>
      </w:pPr>
      <w:r>
        <w:t>Организация развивающей предметно-пространственной среды</w:t>
      </w:r>
      <w:r>
        <w:tab/>
        <w:t>21</w:t>
      </w:r>
    </w:p>
    <w:p w:rsidR="00BB3091" w:rsidRDefault="00BB3091">
      <w:pPr>
        <w:pStyle w:val="24"/>
        <w:numPr>
          <w:ilvl w:val="1"/>
          <w:numId w:val="1"/>
        </w:numPr>
        <w:shd w:val="clear" w:color="auto" w:fill="auto"/>
        <w:tabs>
          <w:tab w:val="left" w:pos="446"/>
          <w:tab w:val="left" w:leader="dot" w:pos="9108"/>
        </w:tabs>
        <w:jc w:val="left"/>
      </w:pPr>
      <w:r>
        <w:t>Особенности традиционных событий, праздников, мероприятий</w:t>
      </w:r>
      <w:r>
        <w:tab/>
        <w:t>22</w:t>
      </w:r>
    </w:p>
    <w:p w:rsidR="00BB3091" w:rsidRDefault="00BB3091">
      <w:pPr>
        <w:pStyle w:val="24"/>
        <w:numPr>
          <w:ilvl w:val="1"/>
          <w:numId w:val="1"/>
        </w:numPr>
        <w:shd w:val="clear" w:color="auto" w:fill="auto"/>
        <w:tabs>
          <w:tab w:val="left" w:pos="446"/>
          <w:tab w:val="left" w:leader="dot" w:pos="9108"/>
        </w:tabs>
        <w:jc w:val="left"/>
      </w:pPr>
      <w:r>
        <w:t>Методическая обеспеченность материалами и средствами воспитания</w:t>
      </w:r>
      <w:r>
        <w:tab/>
        <w:t>24</w:t>
      </w:r>
    </w:p>
    <w:p w:rsidR="00BB3091" w:rsidRDefault="00BB3091">
      <w:pPr>
        <w:pStyle w:val="24"/>
        <w:numPr>
          <w:ilvl w:val="1"/>
          <w:numId w:val="1"/>
        </w:numPr>
        <w:shd w:val="clear" w:color="auto" w:fill="auto"/>
        <w:tabs>
          <w:tab w:val="left" w:pos="446"/>
          <w:tab w:val="left" w:leader="dot" w:pos="9108"/>
        </w:tabs>
        <w:jc w:val="left"/>
      </w:pPr>
      <w:r>
        <w:t>Перечень нормативно-правового и методического обеспечения</w:t>
      </w:r>
      <w:r>
        <w:tab/>
        <w:t>27</w:t>
      </w:r>
    </w:p>
    <w:p w:rsidR="00BB3091" w:rsidRDefault="00BB3091">
      <w:pPr>
        <w:pStyle w:val="24"/>
        <w:shd w:val="clear" w:color="auto" w:fill="auto"/>
        <w:jc w:val="left"/>
      </w:pPr>
      <w:r>
        <w:t>Приложение 1</w:t>
      </w:r>
    </w:p>
    <w:p w:rsidR="00BB3091" w:rsidRDefault="00BB3091">
      <w:pPr>
        <w:pStyle w:val="24"/>
        <w:shd w:val="clear" w:color="auto" w:fill="auto"/>
        <w:tabs>
          <w:tab w:val="left" w:leader="dot" w:pos="9108"/>
        </w:tabs>
        <w:jc w:val="left"/>
        <w:rPr>
          <w:rFonts w:cs="Courier New"/>
        </w:rPr>
        <w:sectPr w:rsidR="00BB3091">
          <w:type w:val="continuous"/>
          <w:pgSz w:w="11909" w:h="16834"/>
          <w:pgMar w:top="881" w:right="1161" w:bottom="6723" w:left="1065" w:header="0" w:footer="3" w:gutter="0"/>
          <w:cols w:space="720"/>
          <w:noEndnote/>
          <w:docGrid w:linePitch="360"/>
        </w:sectPr>
      </w:pPr>
      <w:r>
        <w:t>Календарный план воспитательной работы</w:t>
      </w:r>
      <w:r>
        <w:tab/>
        <w:t>28</w:t>
      </w:r>
      <w:r w:rsidR="00CB6486">
        <w:fldChar w:fldCharType="end"/>
      </w:r>
    </w:p>
    <w:p w:rsidR="001F02B9" w:rsidRDefault="001F02B9">
      <w:pPr>
        <w:pStyle w:val="a6"/>
        <w:shd w:val="clear" w:color="auto" w:fill="auto"/>
        <w:spacing w:line="274" w:lineRule="exact"/>
        <w:ind w:firstLine="0"/>
        <w:jc w:val="left"/>
        <w:rPr>
          <w:b/>
          <w:bCs/>
        </w:rPr>
      </w:pPr>
    </w:p>
    <w:p w:rsidR="001F02B9" w:rsidRDefault="001F02B9">
      <w:pPr>
        <w:pStyle w:val="a6"/>
        <w:shd w:val="clear" w:color="auto" w:fill="auto"/>
        <w:spacing w:line="274" w:lineRule="exact"/>
        <w:ind w:firstLine="0"/>
        <w:jc w:val="left"/>
        <w:rPr>
          <w:b/>
          <w:bCs/>
        </w:rPr>
      </w:pPr>
    </w:p>
    <w:p w:rsidR="001F02B9" w:rsidRPr="00232ED8" w:rsidRDefault="00BB3091">
      <w:pPr>
        <w:pStyle w:val="a6"/>
        <w:shd w:val="clear" w:color="auto" w:fill="auto"/>
        <w:spacing w:line="274" w:lineRule="exact"/>
        <w:ind w:firstLine="0"/>
        <w:jc w:val="left"/>
        <w:rPr>
          <w:b/>
          <w:bCs/>
        </w:rPr>
      </w:pPr>
      <w:r w:rsidRPr="00232ED8">
        <w:rPr>
          <w:b/>
          <w:bCs/>
        </w:rPr>
        <w:t>Пояснительная записка</w:t>
      </w:r>
    </w:p>
    <w:p w:rsidR="00BB3091" w:rsidRPr="00232ED8" w:rsidRDefault="00BB3091">
      <w:pPr>
        <w:pStyle w:val="a6"/>
        <w:shd w:val="clear" w:color="auto" w:fill="auto"/>
        <w:spacing w:line="274" w:lineRule="exact"/>
        <w:ind w:firstLine="360"/>
        <w:jc w:val="left"/>
        <w:rPr>
          <w:b/>
          <w:bCs/>
        </w:rPr>
      </w:pPr>
      <w:r>
        <w:t>Воспитание-деятельность, направленная на развитие личности, создание условий для самоопределения и социализации обучающихся на основе социокультурных, духовно</w:t>
      </w:r>
      <w:r>
        <w:softHyphen/>
        <w:t xml:space="preserve">нравственных ценностей и принятых в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</w:t>
      </w:r>
      <w:r w:rsidRPr="00232ED8">
        <w:t>традициям многонационального народа Российской Федерации, природе и окружающей</w:t>
      </w:r>
      <w:r w:rsidRPr="00232ED8">
        <w:rPr>
          <w:b/>
          <w:bCs/>
        </w:rPr>
        <w:t xml:space="preserve"> среде.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Воспитание детей опирается на основы оптимального сочетания отечественных традиций, современного опыта, культурно-исторического, системно-деятельностного подхода к социальной ситуации развития ребенка.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Усиление воспитательного компонента в образовательной деятельности обозначено в новой редакции Федерального закона № 304-ФЗ от 31.07.2020г «О внесении изменений в Федеральный закон «Об образовании в Российской Федерации» по вопросам воспитания обучающихся»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 w:rsidRPr="00232ED8">
        <w:rPr>
          <w:b/>
          <w:bCs/>
        </w:rPr>
        <w:t>Общие задачи и принципы воспитания</w:t>
      </w:r>
      <w:r>
        <w:t xml:space="preserve"> средствами образования представлены в Федеральных государственных образовательных стандартах на всех уровнях образования, где воспитательная деятельность педагогического процесса охватывает все составляющие образовательной системы и направлено на качественное и доступное образование и воспитание в современных условиях.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Стратегия развития воспитания в Российской Федерации на период до 2025 года предусматривает приоритетные направления воспитания: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155"/>
        </w:tabs>
        <w:spacing w:line="274" w:lineRule="exact"/>
        <w:ind w:firstLine="0"/>
        <w:jc w:val="left"/>
      </w:pPr>
      <w:r>
        <w:t>гражданское и патриотическое воспитание;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155"/>
        </w:tabs>
        <w:spacing w:line="274" w:lineRule="exact"/>
        <w:ind w:firstLine="0"/>
        <w:jc w:val="left"/>
      </w:pPr>
      <w:r>
        <w:t>духовно-нравственное развитие;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155"/>
        </w:tabs>
        <w:spacing w:line="274" w:lineRule="exact"/>
        <w:ind w:firstLine="0"/>
        <w:jc w:val="left"/>
      </w:pPr>
      <w:r>
        <w:t>приобщение детей к культурному наследию;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155"/>
        </w:tabs>
        <w:spacing w:line="274" w:lineRule="exact"/>
        <w:ind w:firstLine="0"/>
        <w:jc w:val="left"/>
      </w:pPr>
      <w:r>
        <w:t>физическое развитие и культура здоровья;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155"/>
        </w:tabs>
        <w:spacing w:line="274" w:lineRule="exact"/>
        <w:ind w:firstLine="0"/>
        <w:jc w:val="left"/>
      </w:pPr>
      <w:r>
        <w:t>трудовое воспитание и профессиональное самоопределение;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155"/>
        </w:tabs>
        <w:spacing w:line="274" w:lineRule="exact"/>
        <w:ind w:firstLine="0"/>
        <w:jc w:val="left"/>
      </w:pPr>
      <w:r>
        <w:t>экологическое воспитание.</w:t>
      </w:r>
    </w:p>
    <w:p w:rsidR="00BB3091" w:rsidRDefault="00BB3091" w:rsidP="001153FC">
      <w:pPr>
        <w:pStyle w:val="a6"/>
        <w:shd w:val="clear" w:color="auto" w:fill="auto"/>
        <w:spacing w:line="274" w:lineRule="exact"/>
        <w:ind w:firstLine="360"/>
        <w:jc w:val="left"/>
      </w:pPr>
      <w:r w:rsidRPr="00232ED8">
        <w:rPr>
          <w:b/>
          <w:bCs/>
        </w:rPr>
        <w:t>Главная цель образования на всех уровнях</w:t>
      </w:r>
      <w:r>
        <w:t>: воспитание активной, творческой личности, готовой к успешной самореализации..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Программа воспитания составлена с учетом Федерального государственного образовательного стандарта дошкольного образования, путем выявления воспитательных задач общеобразовательной Программы и объединения обучения и воспитания в целостный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Реализация программы обеспечивает формирование общей культуры личности детей, ценностей здорового образа жизни, развития социальных, нравственных, эстетических, интеллектуальных, физических качеств, инициативности, самостоятельности и ответственности.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Программа воспитания включает приложение - календарный план воспитательной работы.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 w:rsidRPr="00232ED8">
        <w:rPr>
          <w:b/>
          <w:bCs/>
        </w:rPr>
        <w:t>Цель и задачи воспитания</w:t>
      </w:r>
      <w:r>
        <w:t xml:space="preserve"> Цель дошкольного воспитания - личностное развитие воспитанников, через усвоение ими знаний основных норм, которые общество выработало на основе социально значимых ценностей, развитие позитивных отношений к общественным ценностям, приобретение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соответствующего опыта поведения, опыта применения сформированных знаний и отношений на практике социально значимых дел.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Цель ориентирует педагогов на обеспечение позитивной динамики развития и воспитания каждой личности. Важно сочетание усилий педагога по развитию личности ребенка и усилий самого ребенка к своему саморазвитию. Сотрудничество, партнерские отношения являются важным фактором успеха в достижении цели.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Основные цели и задачи в образовании и воспитании дошкольников обозначены по всем направлениям развития и обеспечивают всестороннее развитие личности, мотивацию и способности детей в различных видах деятельности по всем образовательным областям: «Физическое развитие», «Познавательное развитие», «Речевое развитие», «Художественно</w:t>
      </w:r>
      <w:r>
        <w:softHyphen/>
        <w:t>эстетическое развитие», в том числе и в большей степени «Социально-коммуникативное развитие»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  <w:rPr>
          <w:rFonts w:cs="Courier New"/>
        </w:rPr>
      </w:pPr>
      <w:r>
        <w:t xml:space="preserve">Достижение поставленной цели воспитания дошкольников будет способствовать решение </w:t>
      </w:r>
      <w:r w:rsidRPr="00232ED8">
        <w:rPr>
          <w:b/>
          <w:bCs/>
        </w:rPr>
        <w:t>следующих основных задач: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235"/>
        </w:tabs>
        <w:spacing w:line="274" w:lineRule="exact"/>
        <w:ind w:firstLine="0"/>
        <w:jc w:val="left"/>
      </w:pPr>
      <w:r>
        <w:t>развитие социальных, нравственных, физических, интеллектуальных, эстетических качеств;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235"/>
        </w:tabs>
        <w:spacing w:line="274" w:lineRule="exact"/>
        <w:ind w:firstLine="0"/>
        <w:jc w:val="left"/>
      </w:pPr>
      <w:r>
        <w:t>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235"/>
        </w:tabs>
        <w:spacing w:line="274" w:lineRule="exact"/>
        <w:ind w:firstLine="0"/>
        <w:jc w:val="left"/>
      </w:pPr>
      <w: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235"/>
        </w:tabs>
        <w:spacing w:line="274" w:lineRule="exact"/>
        <w:ind w:firstLine="0"/>
        <w:jc w:val="left"/>
      </w:pPr>
      <w:r>
        <w:t>развитие способностей и творческого потенциала каждого ребенка;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235"/>
        </w:tabs>
        <w:spacing w:line="274" w:lineRule="exact"/>
        <w:ind w:firstLine="0"/>
        <w:jc w:val="left"/>
      </w:pPr>
      <w: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235"/>
        </w:tabs>
        <w:spacing w:line="274" w:lineRule="exact"/>
        <w:ind w:firstLine="0"/>
        <w:jc w:val="left"/>
      </w:pPr>
      <w:r>
        <w:t>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235"/>
        </w:tabs>
        <w:spacing w:line="274" w:lineRule="exact"/>
        <w:ind w:firstLine="0"/>
        <w:jc w:val="left"/>
      </w:pPr>
      <w: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235"/>
        </w:tabs>
        <w:spacing w:line="274" w:lineRule="exact"/>
        <w:ind w:firstLine="0"/>
        <w:jc w:val="left"/>
      </w:pPr>
      <w:r>
        <w:t>объединение воспитательных ресурсов семьи и дошкольного отделения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BB3091" w:rsidRDefault="00BB3091">
      <w:pPr>
        <w:pStyle w:val="22"/>
        <w:keepNext/>
        <w:keepLines/>
        <w:shd w:val="clear" w:color="auto" w:fill="auto"/>
        <w:spacing w:line="274" w:lineRule="exact"/>
        <w:jc w:val="left"/>
      </w:pPr>
      <w:bookmarkStart w:id="3" w:name="bookmark2"/>
      <w:r>
        <w:t>Принципы и подходы к формированию программы</w:t>
      </w:r>
      <w:bookmarkEnd w:id="3"/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Для получения результатов качественного воспитания детей в рамках реализации Программы соблюдаются принципы:</w:t>
      </w:r>
    </w:p>
    <w:p w:rsidR="00BB3091" w:rsidRDefault="00BB3091">
      <w:pPr>
        <w:pStyle w:val="50"/>
        <w:numPr>
          <w:ilvl w:val="0"/>
          <w:numId w:val="6"/>
        </w:numPr>
        <w:shd w:val="clear" w:color="auto" w:fill="auto"/>
        <w:tabs>
          <w:tab w:val="right" w:pos="1628"/>
          <w:tab w:val="right" w:pos="9668"/>
        </w:tabs>
        <w:jc w:val="left"/>
        <w:rPr>
          <w:rFonts w:cs="Courier New"/>
        </w:rPr>
      </w:pPr>
      <w:r>
        <w:t>принцип</w:t>
      </w:r>
      <w:r>
        <w:tab/>
        <w:t>признания самоценности периода дошкольного детства,</w:t>
      </w:r>
      <w:r>
        <w:rPr>
          <w:rStyle w:val="51"/>
        </w:rPr>
        <w:t xml:space="preserve"> построение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отношений между взрослыми и детьми на основе доверия, сотрудничества, любви, доброжелательности, уважение личности каждого ребенка;</w:t>
      </w:r>
    </w:p>
    <w:p w:rsidR="00BB3091" w:rsidRDefault="00BB3091">
      <w:pPr>
        <w:pStyle w:val="50"/>
        <w:numPr>
          <w:ilvl w:val="0"/>
          <w:numId w:val="6"/>
        </w:numPr>
        <w:shd w:val="clear" w:color="auto" w:fill="auto"/>
        <w:tabs>
          <w:tab w:val="right" w:pos="1628"/>
          <w:tab w:val="right" w:pos="9668"/>
        </w:tabs>
        <w:jc w:val="left"/>
        <w:rPr>
          <w:rFonts w:cs="Courier New"/>
        </w:rPr>
      </w:pPr>
      <w:r>
        <w:t>принцип</w:t>
      </w:r>
      <w:r>
        <w:tab/>
        <w:t>соблюдения законности и прав семьи и ребенка,</w:t>
      </w:r>
      <w:r>
        <w:rPr>
          <w:rStyle w:val="51"/>
        </w:rPr>
        <w:t xml:space="preserve"> соблюдение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конфиденциальности информации о ребенке и семье, приоритета безопасности ребенка;</w:t>
      </w:r>
    </w:p>
    <w:p w:rsidR="00BB3091" w:rsidRDefault="00BB3091">
      <w:pPr>
        <w:pStyle w:val="50"/>
        <w:numPr>
          <w:ilvl w:val="0"/>
          <w:numId w:val="6"/>
        </w:numPr>
        <w:shd w:val="clear" w:color="auto" w:fill="auto"/>
        <w:tabs>
          <w:tab w:val="right" w:pos="1628"/>
          <w:tab w:val="right" w:pos="9668"/>
        </w:tabs>
        <w:jc w:val="left"/>
        <w:rPr>
          <w:rFonts w:cs="Courier New"/>
        </w:rPr>
      </w:pPr>
      <w:r>
        <w:t>принцип</w:t>
      </w:r>
      <w:r>
        <w:tab/>
        <w:t>ориентирования на создание психологически комфортной среды</w:t>
      </w:r>
      <w:r>
        <w:rPr>
          <w:rStyle w:val="51"/>
        </w:rPr>
        <w:t xml:space="preserve"> для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участников образовательных отношений;</w:t>
      </w:r>
    </w:p>
    <w:p w:rsidR="00BB3091" w:rsidRDefault="00BB3091">
      <w:pPr>
        <w:pStyle w:val="a6"/>
        <w:numPr>
          <w:ilvl w:val="0"/>
          <w:numId w:val="6"/>
        </w:numPr>
        <w:shd w:val="clear" w:color="auto" w:fill="auto"/>
        <w:tabs>
          <w:tab w:val="right" w:pos="1628"/>
        </w:tabs>
        <w:spacing w:line="274" w:lineRule="exact"/>
        <w:ind w:firstLine="0"/>
        <w:jc w:val="left"/>
      </w:pPr>
      <w:r>
        <w:rPr>
          <w:rStyle w:val="a8"/>
        </w:rPr>
        <w:t>принцип объединения обучения и воспитания в целостный процесс</w:t>
      </w:r>
      <w:r>
        <w:t xml:space="preserve"> на основе духовно</w:t>
      </w:r>
      <w:r>
        <w:softHyphen/>
        <w:t>нравственных и социокультурных ценностей и принятых в обществе правил и норм поведения;</w:t>
      </w:r>
    </w:p>
    <w:p w:rsidR="00BB3091" w:rsidRDefault="00BB3091">
      <w:pPr>
        <w:pStyle w:val="50"/>
        <w:numPr>
          <w:ilvl w:val="0"/>
          <w:numId w:val="6"/>
        </w:numPr>
        <w:shd w:val="clear" w:color="auto" w:fill="auto"/>
        <w:tabs>
          <w:tab w:val="right" w:pos="1628"/>
          <w:tab w:val="right" w:pos="9668"/>
        </w:tabs>
        <w:jc w:val="left"/>
        <w:rPr>
          <w:rFonts w:cs="Courier New"/>
        </w:rPr>
      </w:pPr>
      <w:r>
        <w:t>принцип</w:t>
      </w:r>
      <w:r>
        <w:tab/>
        <w:t>учета интеграции образовательных областей</w:t>
      </w:r>
      <w:r>
        <w:rPr>
          <w:rStyle w:val="51"/>
        </w:rPr>
        <w:t xml:space="preserve"> в соответствии с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возрастными возможностями и особенностями воспитанников; использование социальной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культуры в разных образовательных областях (познавательное, речевое, художественно - эстетическое, физическое, социально - коммуникативное) и реализация в разных видах деятельности;</w:t>
      </w:r>
    </w:p>
    <w:p w:rsidR="00BB3091" w:rsidRDefault="00BB3091">
      <w:pPr>
        <w:pStyle w:val="a6"/>
        <w:numPr>
          <w:ilvl w:val="0"/>
          <w:numId w:val="6"/>
        </w:numPr>
        <w:shd w:val="clear" w:color="auto" w:fill="auto"/>
        <w:tabs>
          <w:tab w:val="left" w:pos="670"/>
        </w:tabs>
        <w:spacing w:line="274" w:lineRule="exact"/>
        <w:ind w:firstLine="0"/>
        <w:jc w:val="left"/>
      </w:pPr>
      <w:r>
        <w:rPr>
          <w:rStyle w:val="a8"/>
        </w:rPr>
        <w:t>принцип единства воспитательных, развивающих и обучающих</w:t>
      </w:r>
      <w:r>
        <w:t xml:space="preserve"> целей и задач процесса образования детей дошкольного возраста;</w:t>
      </w:r>
    </w:p>
    <w:p w:rsidR="00BB3091" w:rsidRDefault="00BB3091">
      <w:pPr>
        <w:pStyle w:val="a6"/>
        <w:numPr>
          <w:ilvl w:val="0"/>
          <w:numId w:val="6"/>
        </w:numPr>
        <w:shd w:val="clear" w:color="auto" w:fill="auto"/>
        <w:tabs>
          <w:tab w:val="left" w:pos="670"/>
        </w:tabs>
        <w:spacing w:line="274" w:lineRule="exact"/>
        <w:ind w:firstLine="0"/>
        <w:jc w:val="left"/>
      </w:pPr>
      <w:r>
        <w:rPr>
          <w:rStyle w:val="a8"/>
        </w:rPr>
        <w:t>предусматривается решение программных воспитательных задач</w:t>
      </w:r>
      <w:r>
        <w:t xml:space="preserve"> в совместной образовательной деятельности взрослого и детей, самостоятельной деятельности детей, при проведении режимных моментов в соответствии со спецификой дошкольного образования;</w:t>
      </w:r>
    </w:p>
    <w:p w:rsidR="00BB3091" w:rsidRDefault="00BB3091">
      <w:pPr>
        <w:pStyle w:val="a6"/>
        <w:numPr>
          <w:ilvl w:val="0"/>
          <w:numId w:val="6"/>
        </w:numPr>
        <w:shd w:val="clear" w:color="auto" w:fill="auto"/>
        <w:tabs>
          <w:tab w:val="left" w:pos="670"/>
        </w:tabs>
        <w:spacing w:line="274" w:lineRule="exact"/>
        <w:ind w:firstLine="0"/>
        <w:jc w:val="left"/>
      </w:pPr>
      <w:r>
        <w:rPr>
          <w:rStyle w:val="a8"/>
        </w:rPr>
        <w:t>принцип развивающего образования и воспитания</w:t>
      </w:r>
      <w:r>
        <w:t>, целью которого является развитие ребенка; постепенное обогащение содержания различных видов социальной культуры по темам и разделам; познание объектов социального мира в процессе их исторического развития;</w:t>
      </w:r>
    </w:p>
    <w:p w:rsidR="00BB3091" w:rsidRDefault="00BB3091">
      <w:pPr>
        <w:pStyle w:val="a6"/>
        <w:numPr>
          <w:ilvl w:val="0"/>
          <w:numId w:val="6"/>
        </w:numPr>
        <w:shd w:val="clear" w:color="auto" w:fill="auto"/>
        <w:tabs>
          <w:tab w:val="left" w:pos="670"/>
        </w:tabs>
        <w:spacing w:line="274" w:lineRule="exact"/>
        <w:ind w:firstLine="0"/>
        <w:jc w:val="left"/>
      </w:pPr>
      <w:r>
        <w:rPr>
          <w:rStyle w:val="a8"/>
        </w:rPr>
        <w:t>принцип включения регионального компонента</w:t>
      </w:r>
      <w:r>
        <w:t xml:space="preserve"> обеспечивает самосознание ребенка на основе культуры своего народа, ближайшего социального окружения, познания историко</w:t>
      </w:r>
      <w:r w:rsidR="006A392D">
        <w:t xml:space="preserve"> </w:t>
      </w:r>
      <w:r>
        <w:softHyphen/>
        <w:t>географических, этнических особенностей действительности своего региона</w:t>
      </w:r>
    </w:p>
    <w:p w:rsidR="00BB3091" w:rsidRDefault="00BB3091">
      <w:pPr>
        <w:pStyle w:val="a6"/>
        <w:numPr>
          <w:ilvl w:val="0"/>
          <w:numId w:val="6"/>
        </w:numPr>
        <w:shd w:val="clear" w:color="auto" w:fill="auto"/>
        <w:tabs>
          <w:tab w:val="left" w:pos="670"/>
        </w:tabs>
        <w:spacing w:line="274" w:lineRule="exact"/>
        <w:ind w:firstLine="0"/>
        <w:jc w:val="left"/>
      </w:pPr>
      <w:r>
        <w:rPr>
          <w:rStyle w:val="a8"/>
        </w:rPr>
        <w:t>принцип доступности</w:t>
      </w:r>
      <w:r>
        <w:t xml:space="preserve"> обеспечивает адаптацию знаний к специфике личностного развития детей дошкольного возраста: возрастных, гендерных, национальных, этнических;</w:t>
      </w:r>
    </w:p>
    <w:p w:rsidR="00BB3091" w:rsidRDefault="00BB3091">
      <w:pPr>
        <w:pStyle w:val="a6"/>
        <w:numPr>
          <w:ilvl w:val="0"/>
          <w:numId w:val="6"/>
        </w:numPr>
        <w:shd w:val="clear" w:color="auto" w:fill="auto"/>
        <w:tabs>
          <w:tab w:val="left" w:pos="670"/>
        </w:tabs>
        <w:spacing w:line="274" w:lineRule="exact"/>
        <w:ind w:firstLine="0"/>
        <w:jc w:val="left"/>
      </w:pPr>
      <w:r>
        <w:rPr>
          <w:rStyle w:val="a8"/>
        </w:rPr>
        <w:t>построение воспитательного процесса</w:t>
      </w:r>
      <w:r>
        <w:t xml:space="preserve"> осуществляется на адекватных возрасту формах работы с детьми.</w:t>
      </w:r>
    </w:p>
    <w:p w:rsidR="00BB3091" w:rsidRDefault="00BB3091">
      <w:pPr>
        <w:pStyle w:val="22"/>
        <w:keepNext/>
        <w:keepLines/>
        <w:shd w:val="clear" w:color="auto" w:fill="auto"/>
        <w:spacing w:line="274" w:lineRule="exact"/>
        <w:jc w:val="left"/>
      </w:pPr>
      <w:bookmarkStart w:id="4" w:name="bookmark3"/>
      <w:r>
        <w:t>Особенности воспитательного процесса</w:t>
      </w:r>
      <w:bookmarkEnd w:id="4"/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В Структурном подразделении Отделении дошкольного обра</w:t>
      </w:r>
      <w:r w:rsidR="00E37B92">
        <w:t>зования</w:t>
      </w:r>
      <w:r>
        <w:t xml:space="preserve"> </w:t>
      </w:r>
      <w:r>
        <w:rPr>
          <w:rStyle w:val="a8"/>
        </w:rPr>
        <w:t xml:space="preserve"> воспитательный</w:t>
      </w:r>
      <w:r>
        <w:t xml:space="preserve"> процесс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Минобрнауки России от 17.10.2013 № 1155 (далее - ФГОС ДО).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 xml:space="preserve"> воспитание объединяются в целостный процесс на основе духовно</w:t>
      </w:r>
      <w:r>
        <w:softHyphen/>
      </w:r>
      <w:r w:rsidR="006A392D">
        <w:t xml:space="preserve"> </w:t>
      </w:r>
      <w:r>
        <w:t>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Основной целью педагогиче</w:t>
      </w:r>
      <w:r w:rsidR="006A392D">
        <w:t xml:space="preserve">ской работы </w:t>
      </w:r>
      <w:r>
        <w:t>является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</w:t>
      </w:r>
      <w:r w:rsidR="006A392D">
        <w:t>венности ребенка.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Ведущей в воспитательном процессе является игровая деятельность. Игра широко используется как самостоятельная форма работы с детьми и как эффективное средство развития, воспитания и обучения в разных организационных формах. 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хороводные)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Индивидуальная работа с детьми всех возрастов проводится в свободные часы (во время утреннего приема, прогулок, в вечерний отрезок времени)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плохо усваивающими образовательный материал при организованной фронтальной деятельности.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Организованное проведение совместной деятельности обеспечивается непосредственным руководством со стороны воспитателя.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Воспитател</w:t>
      </w:r>
      <w:r w:rsidR="006A392D">
        <w:t xml:space="preserve">ьный процесс </w:t>
      </w:r>
      <w:r>
        <w:t xml:space="preserve"> 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улучшения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гендерным особенностям детей, актуальной насыщенности.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 и оборудованием.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Важной составляющей в воспитательном проц</w:t>
      </w:r>
      <w:r w:rsidR="006A392D">
        <w:t xml:space="preserve">ессе </w:t>
      </w:r>
      <w:r>
        <w:t xml:space="preserve"> является охрана жизни и здоровья, физическое воспитание и развитие воспитанников. Успех зависит от правильной организации режима дня, двигательного, санитарно-гигиенического режима.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Режим дня регламентируется требованиями СанПиН, что позволяет рационально и правильно построить жизнедеятельность воспитанников, соблюдать время, отведенное на прогулки, сон и питание.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Двигательный режим в течение дня, недели определяется комплексно, установлен графиком, в соответствии с возрастом детей. Оптимизация двигательного режима обеспечивается путем проведения различных подвижных, спортивных игр, упражнений, занятий физкультурой, организации детских целевых прогулок, самостоятельной двигательной деятельности.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 xml:space="preserve">Значительное внимание в воспитании детей уделяется трудовым поручениям, как части нравственного становления. Воспитание направлено на формирование </w:t>
      </w:r>
      <w:r>
        <w:rPr>
          <w:rStyle w:val="a8"/>
        </w:rPr>
        <w:t>эмоциональной готовности к трудовой деятельности,</w:t>
      </w:r>
      <w:r>
        <w:t xml:space="preserve"> элементарных умений и навыков в различных видах детского труда, интереса к труду взрослых людей.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  <w:rPr>
          <w:rFonts w:cs="Courier New"/>
        </w:rPr>
      </w:pPr>
      <w:r>
        <w:t xml:space="preserve">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подгруппы) и моральная мотивация, </w:t>
      </w:r>
      <w:r>
        <w:rPr>
          <w:rStyle w:val="a8"/>
        </w:rPr>
        <w:t>ранняя ориентация и знакомство с профессиями взрослых.</w:t>
      </w:r>
    </w:p>
    <w:p w:rsidR="00BB3091" w:rsidRDefault="006A392D">
      <w:pPr>
        <w:pStyle w:val="a6"/>
        <w:shd w:val="clear" w:color="auto" w:fill="auto"/>
        <w:spacing w:line="274" w:lineRule="exact"/>
        <w:ind w:firstLine="360"/>
        <w:jc w:val="left"/>
      </w:pPr>
      <w:r>
        <w:t xml:space="preserve">Для педагогов </w:t>
      </w:r>
      <w:r w:rsidR="00BB3091">
        <w:t xml:space="preserve"> важно интегрировать семейное и общественное дошкольное воспитание, сохранить приоритет </w:t>
      </w:r>
      <w:r w:rsidR="00BB3091">
        <w:rPr>
          <w:rStyle w:val="a8"/>
        </w:rPr>
        <w:t>семейного воспитания,</w:t>
      </w:r>
      <w:r w:rsidR="00BB3091">
        <w:t xml:space="preserve"> активнее привлекать семьи к участию в жизни дошкольного отделения. С этой целью проводятся родительские собрания, консультации, беседы, круглые столы, анкетирование, дни открытых дверей, просмотры родителями отдельных форм работы с детьми. Применяются средства наглядной информации (буклеты, родительские уголки, тематические и информационные стенды, фотовыставки), родители привлекаются к проведению праздников, развлечений, походов, экскурсий и другим мероприятиям.</w:t>
      </w:r>
    </w:p>
    <w:p w:rsidR="00BB3091" w:rsidRDefault="00BB3091">
      <w:pPr>
        <w:pStyle w:val="22"/>
        <w:keepNext/>
        <w:keepLines/>
        <w:shd w:val="clear" w:color="auto" w:fill="auto"/>
        <w:spacing w:line="274" w:lineRule="exact"/>
        <w:jc w:val="left"/>
      </w:pPr>
      <w:bookmarkStart w:id="5" w:name="bookmark4"/>
      <w:r>
        <w:t>Планируемые результаты Целевые ориентиры на этапе завершения дошкольного образования</w:t>
      </w:r>
      <w:bookmarkEnd w:id="5"/>
    </w:p>
    <w:p w:rsidR="006A392D" w:rsidRDefault="006A392D">
      <w:pPr>
        <w:pStyle w:val="22"/>
        <w:keepNext/>
        <w:keepLines/>
        <w:shd w:val="clear" w:color="auto" w:fill="auto"/>
        <w:spacing w:line="274" w:lineRule="exact"/>
        <w:jc w:val="left"/>
      </w:pPr>
    </w:p>
    <w:p w:rsidR="006A392D" w:rsidRDefault="006A392D">
      <w:pPr>
        <w:pStyle w:val="22"/>
        <w:keepNext/>
        <w:keepLines/>
        <w:shd w:val="clear" w:color="auto" w:fill="auto"/>
        <w:spacing w:line="274" w:lineRule="exact"/>
        <w:jc w:val="left"/>
      </w:pPr>
    </w:p>
    <w:p w:rsidR="006A392D" w:rsidRDefault="006A392D">
      <w:pPr>
        <w:pStyle w:val="22"/>
        <w:keepNext/>
        <w:keepLines/>
        <w:shd w:val="clear" w:color="auto" w:fill="auto"/>
        <w:spacing w:line="274" w:lineRule="exact"/>
        <w:jc w:val="left"/>
      </w:pPr>
    </w:p>
    <w:p w:rsidR="006A392D" w:rsidRDefault="006A392D">
      <w:pPr>
        <w:pStyle w:val="22"/>
        <w:keepNext/>
        <w:keepLines/>
        <w:shd w:val="clear" w:color="auto" w:fill="auto"/>
        <w:spacing w:line="274" w:lineRule="exact"/>
        <w:jc w:val="left"/>
      </w:pPr>
    </w:p>
    <w:p w:rsidR="006A392D" w:rsidRDefault="006A392D">
      <w:pPr>
        <w:pStyle w:val="22"/>
        <w:keepNext/>
        <w:keepLines/>
        <w:shd w:val="clear" w:color="auto" w:fill="auto"/>
        <w:spacing w:line="274" w:lineRule="exact"/>
        <w:jc w:val="left"/>
      </w:pPr>
    </w:p>
    <w:p w:rsidR="006A392D" w:rsidRDefault="006A392D">
      <w:pPr>
        <w:pStyle w:val="22"/>
        <w:keepNext/>
        <w:keepLines/>
        <w:shd w:val="clear" w:color="auto" w:fill="auto"/>
        <w:spacing w:line="274" w:lineRule="exact"/>
        <w:jc w:val="left"/>
      </w:pP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rPr>
          <w:rStyle w:val="a8"/>
        </w:rPr>
        <w:t>Целевые ориентиры Программы воспитания</w:t>
      </w:r>
      <w:r>
        <w:t xml:space="preserve"> предполагают оценку динамики развития и воспитания каждого ребенка на основе социальных, нравственных, физических, интеллектуальных, эстетических значимых ценностей, сочетание динамики развития и воспитания, стремление ребенка к своему саморазвитию.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rPr>
          <w:rStyle w:val="a8"/>
        </w:rPr>
        <w:t>Целевые ориентиры общеобразовательной Программы</w:t>
      </w:r>
      <w:r>
        <w:t xml:space="preserve"> обеспечивают возможность оценки динамики достижений детей, выступают основаниями преемственности дошкольного и начального общего образования. При соблюдении требований к условиям реализации Программы ориентиры предполагают формирование у детей дошкольного возраста предпосылок учебной деятельности на этапе завершения ими дошкольного образования, и сочетаются с ожидаемыми результатами по воспитанию: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456"/>
        </w:tabs>
        <w:spacing w:line="274" w:lineRule="exact"/>
        <w:ind w:firstLine="0"/>
        <w:jc w:val="left"/>
      </w:pPr>
      <w:r>
        <w:rPr>
          <w:rStyle w:val="a8"/>
        </w:rPr>
        <w:t>ребёнок проявляет инициативность и самостоятельность</w:t>
      </w:r>
      <w:r>
        <w:t xml:space="preserve"> в разных видах деятельности - игре, общении, конструировании и др. Способен выбирать себе род занятий, участников совместной деятельности, обнаруживает способность к воплощению разнообразных замыслов;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290"/>
        </w:tabs>
        <w:spacing w:line="274" w:lineRule="exact"/>
        <w:ind w:firstLine="0"/>
        <w:jc w:val="left"/>
      </w:pPr>
      <w:r>
        <w:rPr>
          <w:rStyle w:val="a8"/>
        </w:rPr>
        <w:t>ребёнок уверен в своих силах, открыт внешнему миру,</w:t>
      </w:r>
      <w:r>
        <w:t xml:space="preserve"> положительно относится к себе и к другим,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конфликты;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290"/>
        </w:tabs>
        <w:spacing w:line="274" w:lineRule="exact"/>
        <w:ind w:firstLine="0"/>
        <w:jc w:val="left"/>
      </w:pPr>
      <w:r>
        <w:rPr>
          <w:rStyle w:val="a8"/>
        </w:rPr>
        <w:t>ребёнок обладает развитым воображением,</w:t>
      </w:r>
      <w:r>
        <w:t xml:space="preserve"> которое реализуется в разных видах деятельности. Способность ребёнка к фантазии, воображению, творчеству интенсивно развивается и проявляется в игре. Ребёнок владеет разными формами и видами игры. Умеет подчиняться разным правилам и социальным нормам, различать условную и реальную ситуации, в том числе игровую и учебную;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290"/>
        </w:tabs>
        <w:spacing w:line="274" w:lineRule="exact"/>
        <w:ind w:firstLine="0"/>
        <w:jc w:val="left"/>
      </w:pPr>
      <w:r>
        <w:rPr>
          <w:rStyle w:val="a8"/>
        </w:rPr>
        <w:t>творческие способности ребёнка проявляются</w:t>
      </w:r>
      <w:r>
        <w:t xml:space="preserve"> в рисовании, придумывании сказок, танцах, пении и т. п. Ребёнок может фантазировать вслух, играть звуками и словами. Хорошо понимает устную речь и может выражать свои мысли и желания;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290"/>
        </w:tabs>
        <w:spacing w:line="274" w:lineRule="exact"/>
        <w:ind w:firstLine="0"/>
        <w:jc w:val="left"/>
      </w:pPr>
      <w:r>
        <w:rPr>
          <w:rStyle w:val="a8"/>
        </w:rPr>
        <w:t>у ребёнка развита крупная и мелкая моторика.</w:t>
      </w:r>
      <w:r>
        <w:t xml:space="preserve">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290"/>
        </w:tabs>
        <w:spacing w:line="274" w:lineRule="exact"/>
        <w:ind w:firstLine="0"/>
        <w:jc w:val="left"/>
      </w:pPr>
      <w:r>
        <w:rPr>
          <w:rStyle w:val="a8"/>
        </w:rPr>
        <w:t>ребёнок способен к волевым усилиям в разных видах деятельности</w:t>
      </w:r>
      <w:r>
        <w:t>, преодолевать сиюминутные побуждения, доводить до конца начатое дело.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290"/>
        </w:tabs>
        <w:spacing w:line="274" w:lineRule="exact"/>
        <w:ind w:firstLine="0"/>
        <w:jc w:val="left"/>
      </w:pPr>
      <w:r>
        <w:rPr>
          <w:rStyle w:val="a8"/>
        </w:rPr>
        <w:t>ребёнок может следовать социальным нормам поведения и правилам</w:t>
      </w:r>
      <w:r>
        <w:t xml:space="preserve"> в разных видах деятельности, во взаимоотношениях со взрослыми и сверстниками, правилам безопасного поведения и личной гигиены;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290"/>
        </w:tabs>
        <w:spacing w:line="274" w:lineRule="exact"/>
        <w:ind w:firstLine="0"/>
        <w:jc w:val="left"/>
      </w:pPr>
      <w:r>
        <w:rPr>
          <w:rStyle w:val="a8"/>
        </w:rPr>
        <w:t>ребёнок проявляет любознательность,</w:t>
      </w:r>
      <w:r>
        <w:t xml:space="preserve"> 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людей, склонен наблюдать, экспериментировать.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290"/>
        </w:tabs>
        <w:spacing w:line="274" w:lineRule="exact"/>
        <w:ind w:firstLine="0"/>
        <w:jc w:val="left"/>
      </w:pPr>
      <w:r>
        <w:rPr>
          <w:rStyle w:val="a8"/>
        </w:rPr>
        <w:t>ребенок обладает начальными знаниями о себе</w:t>
      </w:r>
      <w:r>
        <w:t>, о 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п., у ребёнка складываются предпосылки грамотности;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290"/>
        </w:tabs>
        <w:spacing w:line="274" w:lineRule="exact"/>
        <w:ind w:firstLine="0"/>
        <w:jc w:val="left"/>
      </w:pPr>
      <w:r>
        <w:rPr>
          <w:rStyle w:val="a8"/>
        </w:rPr>
        <w:t>ребёнок способен к принятию собственных решений,</w:t>
      </w:r>
      <w:r>
        <w:t xml:space="preserve"> опираясь на свои знания и умения в различных сферах действительности.</w:t>
      </w:r>
    </w:p>
    <w:p w:rsidR="00BB3091" w:rsidRDefault="00BB3091">
      <w:pPr>
        <w:pStyle w:val="a6"/>
        <w:shd w:val="clear" w:color="auto" w:fill="auto"/>
        <w:spacing w:line="220" w:lineRule="exact"/>
        <w:ind w:firstLine="0"/>
        <w:jc w:val="left"/>
      </w:pPr>
      <w:r>
        <w:t>Модель выпускника старшего дошкольного возраста.</w:t>
      </w:r>
    </w:p>
    <w:p w:rsidR="00BB3091" w:rsidRDefault="00BB3091">
      <w:pPr>
        <w:pStyle w:val="a6"/>
        <w:shd w:val="clear" w:color="auto" w:fill="auto"/>
        <w:spacing w:line="220" w:lineRule="exact"/>
        <w:ind w:firstLine="0"/>
        <w:jc w:val="left"/>
      </w:pPr>
      <w:r>
        <w:t>(в соответствии с ФГОС ДО и ФГОС НОО)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67"/>
        <w:gridCol w:w="2462"/>
        <w:gridCol w:w="2462"/>
        <w:gridCol w:w="2477"/>
      </w:tblGrid>
      <w:tr w:rsidR="00BB3091">
        <w:trPr>
          <w:trHeight w:val="30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a9"/>
                <w:rFonts w:eastAsia="Times New Roman"/>
              </w:rPr>
              <w:t>Целевые ориентиры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a9"/>
                <w:rFonts w:eastAsia="Times New Roman"/>
              </w:rPr>
              <w:t>Портрет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a9"/>
                <w:rFonts w:eastAsia="Times New Roman"/>
              </w:rPr>
              <w:t>Предпосылки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a9"/>
                <w:rFonts w:eastAsia="Times New Roman"/>
              </w:rPr>
              <w:t>Приобретенный</w:t>
            </w:r>
          </w:p>
        </w:tc>
      </w:tr>
      <w:tr w:rsidR="00BB3091">
        <w:trPr>
          <w:trHeight w:val="264"/>
        </w:trPr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a9"/>
                <w:rFonts w:eastAsia="Times New Roman"/>
              </w:rPr>
              <w:t>программы</w:t>
            </w: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a9"/>
                <w:rFonts w:eastAsia="Times New Roman"/>
              </w:rPr>
              <w:t>выпускника</w:t>
            </w: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a9"/>
                <w:rFonts w:eastAsia="Times New Roman"/>
              </w:rPr>
              <w:t>учебной</w:t>
            </w: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a9"/>
                <w:rFonts w:eastAsia="Times New Roman"/>
              </w:rPr>
              <w:t>опыт</w:t>
            </w:r>
          </w:p>
        </w:tc>
      </w:tr>
      <w:tr w:rsidR="00BB3091">
        <w:trPr>
          <w:trHeight w:val="211"/>
        </w:trPr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a9"/>
                <w:rFonts w:eastAsia="Times New Roman"/>
              </w:rPr>
              <w:t>воспитания</w:t>
            </w: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FFFFFF"/>
          </w:tcPr>
          <w:p w:rsidR="00BB3091" w:rsidRDefault="00BB3091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a9"/>
                <w:rFonts w:eastAsia="Times New Roman"/>
              </w:rPr>
              <w:t>деятельности</w:t>
            </w: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Default="00BB3091">
            <w:pPr>
              <w:rPr>
                <w:sz w:val="10"/>
                <w:szCs w:val="10"/>
              </w:rPr>
            </w:pPr>
          </w:p>
        </w:tc>
      </w:tr>
      <w:tr w:rsidR="00BB3091">
        <w:trPr>
          <w:trHeight w:val="33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Ребенок может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Думающий,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Ребенок стремится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Ребенок стремится</w:t>
            </w:r>
          </w:p>
        </w:tc>
      </w:tr>
      <w:tr w:rsidR="00BB3091">
        <w:trPr>
          <w:trHeight w:val="269"/>
        </w:trPr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следовать</w:t>
            </w: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анализирующий.</w:t>
            </w: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к выполнению</w:t>
            </w: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к выполнению</w:t>
            </w:r>
          </w:p>
        </w:tc>
      </w:tr>
      <w:tr w:rsidR="00BB3091">
        <w:trPr>
          <w:trHeight w:val="259"/>
        </w:trPr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социальным</w:t>
            </w: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Ребенок учится</w:t>
            </w: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социальных норм и</w:t>
            </w: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социальных норм и</w:t>
            </w:r>
          </w:p>
        </w:tc>
      </w:tr>
      <w:tr w:rsidR="00BB3091">
        <w:trPr>
          <w:trHeight w:val="298"/>
        </w:trPr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нормам поведения</w:t>
            </w: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проявлять</w:t>
            </w: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правил безопасного</w:t>
            </w: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правил безопасного</w:t>
            </w:r>
          </w:p>
        </w:tc>
      </w:tr>
      <w:tr w:rsidR="00BB3091">
        <w:trPr>
          <w:trHeight w:val="283"/>
        </w:trPr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и правилам в</w:t>
            </w: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инициативу в</w:t>
            </w: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и здорового образа</w:t>
            </w: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и здорового образа</w:t>
            </w:r>
          </w:p>
        </w:tc>
      </w:tr>
      <w:tr w:rsidR="00BB3091">
        <w:trPr>
          <w:trHeight w:val="269"/>
        </w:trPr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разных видах</w:t>
            </w: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применении своих</w:t>
            </w: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жизни.</w:t>
            </w: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жизни.</w:t>
            </w:r>
          </w:p>
        </w:tc>
      </w:tr>
      <w:tr w:rsidR="00BB3091">
        <w:trPr>
          <w:trHeight w:val="259"/>
        </w:trPr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деятельности, во</w:t>
            </w: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мыслительных</w:t>
            </w: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Уребенка</w:t>
            </w: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Default="00BB3091">
            <w:pPr>
              <w:rPr>
                <w:sz w:val="10"/>
                <w:szCs w:val="10"/>
              </w:rPr>
            </w:pPr>
          </w:p>
        </w:tc>
      </w:tr>
      <w:tr w:rsidR="00BB3091">
        <w:trPr>
          <w:trHeight w:val="293"/>
        </w:trPr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взаимоотношениях</w:t>
            </w: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навыков, проявляя</w:t>
            </w: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сформированы</w:t>
            </w: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Default="00BB3091">
            <w:pPr>
              <w:rPr>
                <w:sz w:val="10"/>
                <w:szCs w:val="10"/>
              </w:rPr>
            </w:pPr>
          </w:p>
        </w:tc>
      </w:tr>
      <w:tr w:rsidR="00BB3091">
        <w:trPr>
          <w:trHeight w:val="283"/>
        </w:trPr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со взрослыми и</w:t>
            </w: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при этом</w:t>
            </w: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основы</w:t>
            </w: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Default="00BB3091">
            <w:pPr>
              <w:rPr>
                <w:sz w:val="10"/>
                <w:szCs w:val="10"/>
              </w:rPr>
            </w:pPr>
          </w:p>
        </w:tc>
      </w:tr>
      <w:tr w:rsidR="00BB3091">
        <w:trPr>
          <w:trHeight w:val="254"/>
        </w:trPr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сверстниками.</w:t>
            </w: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творчество и</w:t>
            </w: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саморегуляции</w:t>
            </w: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Default="00BB3091">
            <w:pPr>
              <w:rPr>
                <w:sz w:val="10"/>
                <w:szCs w:val="10"/>
              </w:rPr>
            </w:pPr>
          </w:p>
        </w:tc>
      </w:tr>
      <w:tr w:rsidR="00BB3091">
        <w:trPr>
          <w:trHeight w:val="254"/>
        </w:trPr>
        <w:tc>
          <w:tcPr>
            <w:tcW w:w="24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Ребенок может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критическое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(основы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Default="00BB3091">
            <w:pPr>
              <w:rPr>
                <w:sz w:val="10"/>
                <w:szCs w:val="10"/>
              </w:rPr>
            </w:pPr>
          </w:p>
        </w:tc>
      </w:tr>
    </w:tbl>
    <w:p w:rsidR="00BB3091" w:rsidRDefault="00BB3091">
      <w:pPr>
        <w:rPr>
          <w:sz w:val="2"/>
          <w:szCs w:val="2"/>
        </w:rPr>
        <w:sectPr w:rsidR="00BB3091">
          <w:type w:val="continuous"/>
          <w:pgSz w:w="11909" w:h="16834"/>
          <w:pgMar w:top="952" w:right="979" w:bottom="1254" w:left="1051" w:header="0" w:footer="3" w:gutter="0"/>
          <w:cols w:space="720"/>
          <w:noEndnote/>
          <w:docGrid w:linePitch="360"/>
        </w:sectPr>
      </w:pP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соблюдать правила безопасного поведения и личной гигиены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 мышление. Способен решать сложные проблемы адекватно возрасту и принимать обдуманные решения.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Ребенок способен внимательно свой опыт познания, оценить свои сильные и слабые стороны с помощью взрослых, которые поддерживают его успешность в определенных видах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деятельности.</w:t>
      </w:r>
    </w:p>
    <w:p w:rsidR="00BB3091" w:rsidRDefault="00BB3091">
      <w:pPr>
        <w:pStyle w:val="50"/>
        <w:shd w:val="clear" w:color="auto" w:fill="auto"/>
        <w:jc w:val="left"/>
      </w:pPr>
      <w:r>
        <w:t>Объективный и непредвзятый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Ребенок понимает и ценит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национальную культуру и гордится</w:t>
      </w:r>
    </w:p>
    <w:p w:rsidR="00BB3091" w:rsidRDefault="00BB3091" w:rsidP="00C31B6A">
      <w:pPr>
        <w:pStyle w:val="a6"/>
        <w:shd w:val="clear" w:color="auto" w:fill="auto"/>
        <w:spacing w:line="274" w:lineRule="exact"/>
        <w:ind w:firstLine="0"/>
        <w:jc w:val="left"/>
      </w:pPr>
      <w:r>
        <w:t>традициями своей семьи и своего народа. Открыт для мнений, ценностей и традиций других людей (из других социальных групп, национальных сообществ) Привычен к поиску разнообразных точек зрения и с готовностью использует этот опыт для личного развития.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185"/>
        </w:tabs>
        <w:spacing w:line="274" w:lineRule="exact"/>
        <w:ind w:firstLine="0"/>
        <w:jc w:val="left"/>
      </w:pPr>
      <w:r>
        <w:t>способность и стремление к принятию общих целей и условий жизнедеятельности;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185"/>
        </w:tabs>
        <w:spacing w:line="274" w:lineRule="exact"/>
        <w:ind w:firstLine="0"/>
        <w:jc w:val="left"/>
      </w:pPr>
      <w:r>
        <w:t>стремление действовать согласованно, проявление живого интереса к процессу деятельности и ее результату;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185"/>
        </w:tabs>
        <w:spacing w:line="274" w:lineRule="exact"/>
        <w:ind w:firstLine="0"/>
        <w:jc w:val="left"/>
      </w:pPr>
      <w:r>
        <w:t>появление терпения, настойчивости при достижении целей;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185"/>
        </w:tabs>
        <w:spacing w:line="274" w:lineRule="exact"/>
        <w:ind w:firstLine="0"/>
        <w:jc w:val="left"/>
      </w:pPr>
      <w:r>
        <w:t>способность планировать свою деятельность в сотрудничестве со взрослым в форме сорегуляции и распределять обязанности в коллективной деятельности;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185"/>
        </w:tabs>
        <w:spacing w:line="274" w:lineRule="exact"/>
        <w:ind w:firstLine="0"/>
        <w:jc w:val="left"/>
      </w:pPr>
      <w:r>
        <w:t>способность оценить результат собственной деятельности и готовность корректировать свою деятельность;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185"/>
        </w:tabs>
        <w:spacing w:line="274" w:lineRule="exact"/>
        <w:ind w:firstLine="0"/>
        <w:jc w:val="left"/>
      </w:pPr>
      <w:r>
        <w:t>способность к планированию и самоконтролю в совместной игровой деятельности.</w:t>
      </w:r>
    </w:p>
    <w:p w:rsidR="00BB3091" w:rsidRDefault="00BB3091">
      <w:pPr>
        <w:pStyle w:val="a6"/>
        <w:shd w:val="clear" w:color="auto" w:fill="auto"/>
        <w:spacing w:line="250" w:lineRule="exact"/>
        <w:ind w:firstLine="0"/>
        <w:jc w:val="left"/>
      </w:pPr>
      <w:r>
        <w:t>Ребенок: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152"/>
        </w:tabs>
        <w:spacing w:line="250" w:lineRule="exact"/>
        <w:ind w:firstLine="0"/>
        <w:jc w:val="left"/>
      </w:pPr>
      <w:r>
        <w:t>любит свою семью, принимает ее ценности;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152"/>
        </w:tabs>
        <w:spacing w:line="250" w:lineRule="exact"/>
        <w:ind w:firstLine="0"/>
        <w:jc w:val="left"/>
      </w:pPr>
      <w:r>
        <w:t>проявляет интерес к истории своей страны, своего края, своего народа и его традициям;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152"/>
        </w:tabs>
        <w:spacing w:line="250" w:lineRule="exact"/>
        <w:ind w:firstLine="0"/>
        <w:jc w:val="left"/>
      </w:pPr>
      <w:r>
        <w:t>имеет позитивное мировосприятие, проявляет оптимизм;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152"/>
        </w:tabs>
        <w:spacing w:line="250" w:lineRule="exact"/>
        <w:ind w:firstLine="0"/>
        <w:jc w:val="left"/>
      </w:pPr>
      <w:r>
        <w:t>относится положительно к себе и ближайшему окружению, проявляет заботу и внимание к другим людям;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152"/>
        </w:tabs>
        <w:spacing w:line="250" w:lineRule="exact"/>
        <w:ind w:firstLine="0"/>
        <w:jc w:val="left"/>
        <w:rPr>
          <w:rFonts w:cs="Courier New"/>
        </w:rPr>
        <w:sectPr w:rsidR="00BB3091">
          <w:type w:val="continuous"/>
          <w:pgSz w:w="11909" w:h="16834"/>
          <w:pgMar w:top="754" w:right="1370" w:bottom="1517" w:left="1111" w:header="0" w:footer="3" w:gutter="0"/>
          <w:cols w:space="720"/>
          <w:noEndnote/>
          <w:docGrid w:linePitch="360"/>
        </w:sectPr>
      </w:pPr>
      <w:r>
        <w:t xml:space="preserve">принимает адекватную полу гендерную роль и проявляет готовность к ее выполнению. Ребенок способен к непредвзятости: -ценит собственную культуру и историю, также уважительно относится к ценностям и традициям других </w:t>
      </w:r>
      <w:r>
        <w:rPr>
          <w:u w:val="single"/>
        </w:rPr>
        <w:t>народов и культур.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 w:rsidRPr="00C31B6A">
        <w:rPr>
          <w:b/>
        </w:rPr>
        <w:t>СОДЕРЖАТЕЛЬНЫЙ РАЗДЕЛ</w:t>
      </w:r>
      <w:r>
        <w:t xml:space="preserve"> Виды, формы и содержание воспитательной деятельности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Программа воспитания определяет воспитательные компоненты и основные содержательные направления, обеспечивает всестороннее развитие личности, мотивацию и способности детей в различных видах деятельности, с учетом интеграции образовательных областей: «Физическое развитие», «Познавательное развитие», «Речевое развитие», «Художественно-эстетическое развитие», в том числе и большей степени «Социально</w:t>
      </w:r>
      <w:r w:rsidR="001D07F9">
        <w:t xml:space="preserve"> </w:t>
      </w:r>
      <w:r>
        <w:softHyphen/>
        <w:t>коммуникативное развитие».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Практическая реализация цели и задач воспитания осуществляется в рамках следующих модулей воспитательной работы</w:t>
      </w:r>
    </w:p>
    <w:p w:rsidR="00BB3091" w:rsidRPr="00693A1F" w:rsidRDefault="00BB3091">
      <w:pPr>
        <w:pStyle w:val="60"/>
        <w:shd w:val="clear" w:color="auto" w:fill="auto"/>
        <w:jc w:val="left"/>
        <w:rPr>
          <w:b w:val="0"/>
        </w:rPr>
      </w:pPr>
      <w:r w:rsidRPr="00693A1F">
        <w:rPr>
          <w:b w:val="0"/>
        </w:rPr>
        <w:t>Модуль «Творческий клуб»</w:t>
      </w:r>
    </w:p>
    <w:p w:rsidR="00BB3091" w:rsidRDefault="00BB3091">
      <w:pPr>
        <w:pStyle w:val="a6"/>
        <w:shd w:val="clear" w:color="auto" w:fill="auto"/>
        <w:tabs>
          <w:tab w:val="center" w:pos="1705"/>
          <w:tab w:val="center" w:pos="4345"/>
          <w:tab w:val="center" w:pos="6663"/>
          <w:tab w:val="center" w:pos="7815"/>
          <w:tab w:val="right" w:pos="9793"/>
        </w:tabs>
        <w:spacing w:line="274" w:lineRule="exact"/>
        <w:ind w:firstLine="360"/>
        <w:jc w:val="left"/>
      </w:pPr>
      <w:r w:rsidRPr="00693A1F">
        <w:rPr>
          <w:rStyle w:val="13"/>
          <w:b w:val="0"/>
        </w:rPr>
        <w:t xml:space="preserve">Интеллектуальное воспитание - творческие соревнования, </w:t>
      </w:r>
      <w:r w:rsidRPr="00693A1F">
        <w:rPr>
          <w:b/>
        </w:rPr>
        <w:t>э</w:t>
      </w:r>
      <w:r w:rsidRPr="00693A1F">
        <w:rPr>
          <w:rStyle w:val="13"/>
          <w:b w:val="0"/>
        </w:rPr>
        <w:t>кскурсии</w:t>
      </w:r>
      <w:r>
        <w:rPr>
          <w:rStyle w:val="13"/>
        </w:rPr>
        <w:t xml:space="preserve"> </w:t>
      </w:r>
      <w:r>
        <w:t>Цель:</w:t>
      </w:r>
      <w:r>
        <w:tab/>
        <w:t>Способствовать</w:t>
      </w:r>
      <w:r>
        <w:tab/>
        <w:t>художественно-эстетическому</w:t>
      </w:r>
      <w:r>
        <w:tab/>
        <w:t>развитию</w:t>
      </w:r>
      <w:r>
        <w:tab/>
        <w:t>ребенка,</w:t>
      </w:r>
      <w:r>
        <w:tab/>
        <w:t>воспитывать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предпосылки для смыслового восприятия произведений искусства, мира природы; становление эстетического отношения к окружающему миру; эмоциональному восприятию музыки, художественной литературы, фольклора; реализацию самостоятельной творческой деятельности детей (изобразительной, конструктивно-модельной, музыкальной)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Творческие соревнования, конкурсы позволяют провести воспитательную работу с ребенком сразу по нескольким направлениям: социально - коммуникативное развитие, познавательное развитие, речевое развитие и художественно - эстетическое развитие, вовлечение родителей в процесс воспитания, интеграция воспитательных усилий.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Творческие соревнования и конкурсы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Творческие соревнования и конкурсы - это продолжение и расширение образовательного и воспитательного процесса, где развитие получают все участники: ребенок, родитель и педагог. Родитель и ребенок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 детского творчества.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Творческие соревнования создают условия для ребенка в приобретении социального опыта в конкурсном движении и формирование у родителей педагогической культуры по подготовке и поддержке своего ребенка.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Педагоги помогают подготовиться семье к успешному участию в конкурсе, консультируют родителей по созданию условий, мотивации, помогают в подготовке. Педагоги учатся видеть домашние условия и возможности ребенка, понимать современного родителя и их трудности, быть доброжелательными к любому родителю и оказывать посильную помощь в развитии детей.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Педагогический коллектив решает важную задачу по педагогической культуре родителей, поиску общих совместных решений по преемственности воспитания ребенка в семье и детском коллективе.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Творческие соревнования проводятся в различных формах: конкурсы, выставки, фестивали.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Экскурсии помогают детям расширить свой кругозор, получить новые знания об окружающей социальной, культурной, природной среде, учатся уважительно и бережно относиться к ней. Дети приобретают важный опыт социально одобряемого поведения в различных ситуациях. У детей возникает взаимосвязь эмоционального, интеллектуального восприятия произведений искусства, опираясь на чувственное отношение и мышление.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На экскурсиях, в дальних прогулках, детских походах создаются благоприятные условия для воспитания самостоятельности и ответственности, формирования навыков самообслуживания, обучения рациональному использованию времени, сил и возможностей каждого ребенка.</w:t>
      </w:r>
    </w:p>
    <w:p w:rsidR="00BB3091" w:rsidRDefault="00BB3091">
      <w:pPr>
        <w:pStyle w:val="a6"/>
        <w:shd w:val="clear" w:color="auto" w:fill="auto"/>
        <w:spacing w:line="278" w:lineRule="exact"/>
        <w:ind w:firstLine="360"/>
        <w:jc w:val="left"/>
      </w:pPr>
      <w:r>
        <w:t>Конкретная форма проведения определяется календарным планом воспитательной работы структурного подразделения Отделения дошкольного образования.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Модуль «Будь здоров без докторов!»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 w:rsidRPr="00693A1F">
        <w:t>Физическое развитие и культура здоровья</w:t>
      </w:r>
      <w:r>
        <w:t xml:space="preserve"> Цель: Воспитывать и поддерживать интерес к здоровому образу жизни, личной гигиене и культуре правильного питания. Воспитывать и развивать физические качества: координацию движений и гибкость, ловкость, равновесие, развивать крупную и мелкую моторику обеих рук, правильность движений, не наносящих ущерба здоровью, в том числе: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194"/>
        </w:tabs>
        <w:spacing w:line="274" w:lineRule="exact"/>
        <w:ind w:firstLine="0"/>
        <w:jc w:val="left"/>
      </w:pPr>
      <w:r>
        <w:t>удовлетворять потребность детей в движении;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194"/>
        </w:tabs>
        <w:spacing w:line="274" w:lineRule="exact"/>
        <w:ind w:firstLine="0"/>
        <w:jc w:val="left"/>
      </w:pPr>
      <w:r>
        <w:t>целенаправленно развивать физические качества (скорость, силу, гибкость, смелость и выносливость);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194"/>
        </w:tabs>
        <w:spacing w:line="274" w:lineRule="exact"/>
        <w:ind w:firstLine="0"/>
        <w:jc w:val="left"/>
      </w:pPr>
      <w:r>
        <w:t>повышать устойчивость организма к воздействию различных неблагоприятных факторов;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194"/>
        </w:tabs>
        <w:spacing w:line="274" w:lineRule="exact"/>
        <w:ind w:firstLine="0"/>
        <w:jc w:val="left"/>
      </w:pPr>
      <w:r>
        <w:t>обеспечивать тренировку мелкой мускулатуры тонких движения рук с учетом возрастных и индивидуальных особенностей ребенка;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194"/>
        </w:tabs>
        <w:spacing w:line="274" w:lineRule="exact"/>
        <w:ind w:firstLine="0"/>
        <w:jc w:val="left"/>
      </w:pPr>
      <w:r>
        <w:t>воспитывать умения самостоятельно выполнять гигиенические процедуры и навыки самообслуживания;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194"/>
        </w:tabs>
        <w:spacing w:line="274" w:lineRule="exact"/>
        <w:ind w:firstLine="0"/>
        <w:jc w:val="left"/>
      </w:pPr>
      <w:r>
        <w:t>формировать у детей потребность в регулярных занятиях физической культурой;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194"/>
        </w:tabs>
        <w:spacing w:line="274" w:lineRule="exact"/>
        <w:ind w:firstLine="0"/>
        <w:jc w:val="left"/>
      </w:pPr>
      <w:r>
        <w:t>овладение элементарными нормами и правилами здорового образа жизни в питании, двигательном режиме, закаливании;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194"/>
        </w:tabs>
        <w:spacing w:line="274" w:lineRule="exact"/>
        <w:ind w:firstLine="0"/>
        <w:jc w:val="left"/>
      </w:pPr>
      <w:r>
        <w:t>содействовать формированию у детей полезной привычки к здоровому образу жизни;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194"/>
        </w:tabs>
        <w:spacing w:line="274" w:lineRule="exact"/>
        <w:ind w:firstLine="0"/>
        <w:jc w:val="left"/>
      </w:pPr>
      <w:r>
        <w:t>расширять у детей представления и знания о различных видах спорта;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Модуль «Моя Россия»</w:t>
      </w:r>
    </w:p>
    <w:p w:rsidR="00BB3091" w:rsidRPr="00693A1F" w:rsidRDefault="00BB3091">
      <w:pPr>
        <w:pStyle w:val="a6"/>
        <w:shd w:val="clear" w:color="auto" w:fill="auto"/>
        <w:spacing w:line="274" w:lineRule="exact"/>
        <w:ind w:firstLine="0"/>
        <w:jc w:val="left"/>
      </w:pPr>
      <w:r w:rsidRPr="00693A1F">
        <w:t>Г ражданское и патриотическое воспитание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Понятие «гражданское воспитание» является новым направлением для дошкольников. Воспитывать гражданина - это значит готовить человека к участию в решении государственной задачи, выполнению функций хозяина, труженика, защитника Родины, готового к активной деятельности на ее благо.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Понятие «патриотизм» включает в себя любовь к Родине, к земле, где родился и вырос гордость за исторические свершения своего народа.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Цели и задачи: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Расширять представления о своем родном крае, столице Родины, с российской символикой, формировать позицию гражданина России, воспитывать чувство патриотизма;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Воспитывать любовь и уважение к малой Родине, к родной природе, к отечественным традициям и праздникам.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Воспитывать уважение и интерес к различным культурам.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Воспитывать уважение к правам и достоинствам других людей, родителей, пожилых, инвалидов.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Формировать представление о добре и зле, способствовать гуманистической направленности поведения.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Знакомить детей с поступками людей, защищающих и отстаивающих ценности жизни, семьи, отношений товарищества, любви и верности, созидания и труда.</w:t>
      </w:r>
    </w:p>
    <w:p w:rsidR="00BB3091" w:rsidRDefault="00BB3091" w:rsidP="001D07F9">
      <w:pPr>
        <w:pStyle w:val="a6"/>
        <w:shd w:val="clear" w:color="auto" w:fill="auto"/>
        <w:spacing w:line="274" w:lineRule="exact"/>
        <w:ind w:firstLine="360"/>
        <w:jc w:val="left"/>
      </w:pPr>
      <w:r>
        <w:t>Воспитывать любовь и бережное отн</w:t>
      </w:r>
      <w:r w:rsidR="001D07F9">
        <w:t>ошение к своей деревне</w:t>
      </w:r>
      <w:r>
        <w:t>, формировать гр</w:t>
      </w:r>
      <w:r w:rsidR="001D07F9">
        <w:t>ажданскую позицию</w:t>
      </w:r>
      <w:r>
        <w:t>..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Формы работы с детьми: занятия, досуги, выставки, участие в конкурсах, экскурсии, проведение патриотических праздников.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Ожидаемые результаты: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Привязанность и проявление любви к своей семье, дому, родному городу, стране Бережное отношение к родной природе и всему живому.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Повышенный интерес к русским традициям.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Знание символики государства (герб, флаг, гимн)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Расширение представлений о стране, воспитание уважения и гордости за свою страну. Уважение к защитникам Родины, их подвигам во имя России.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Толерантность, чувства уважения к другим народам, их традициям.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Модуль «Азбука общения»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 w:rsidRPr="00693A1F">
        <w:t>Духовно - нравственное воспитание</w:t>
      </w:r>
      <w:r>
        <w:t xml:space="preserve"> Цель: Формировать у детей духовно-нравственные чувства и поведение, такие качества дошкольника, как: уважение к старшим, дружеские отношения со сверстниками, умение соответственно отзываться на горе и радость других людей, добиваться действенного проявления гуманных чувств и отношений, их общественной направленности, воспитание начал ответственности, духовно-нравственных ценностей семьи и общества.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Вызывать чувство сострадания к тем, кто нуждается в помощи, испытывает боль, тревогу, страх, огорчение, обиду, терпит нужду и лишения.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Содержанием нравственного воспитания дошкольника является организация взаимодействия ребенка с другими детьми, взрослыми, в семье и окружающим миром на основе гуманистических ценностей и идеалов и прав свободного человека.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rPr>
          <w:rStyle w:val="a8"/>
        </w:rPr>
        <w:t>В сфере личностного развития</w:t>
      </w:r>
      <w:r>
        <w:t xml:space="preserve"> духовно-нравственное воспитание обеспечивает для ребенка ожидаемые результаты: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Готовность к духовному развитию и нравственному совершенствованию, самооценке и ответственному поведению.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Укрепление нравственности, основанной на свободе, духовных традициях, внутренней установке личности поступать по совести.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Способность и готовность к самостоятельным поступкам и действиям, совершаемым на основе морального выбора, принятию ответственности за результаты и настойчивость в достижении результата.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Трудолюбие, бережливость, жизненный оптимизм, способность к преодолению трудностей.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Осознание ценности своей человеческой жизни, других людей, членов своей семьи.</w:t>
      </w:r>
    </w:p>
    <w:p w:rsidR="00BB3091" w:rsidRDefault="00BB3091">
      <w:pPr>
        <w:pStyle w:val="50"/>
        <w:shd w:val="clear" w:color="auto" w:fill="auto"/>
        <w:jc w:val="left"/>
      </w:pPr>
      <w:r>
        <w:t>В сфере общественных отношений ожидается: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Осознание себя гражданином России, принадлежности к многонациональному народу, своему Отечеству. Поддержание нравственных устоев семьи, таких как любовь, взаимопомощь, уважение к родителям, забота о младших и старших, ответственность.</w:t>
      </w:r>
    </w:p>
    <w:p w:rsidR="00BB3091" w:rsidRPr="00693A1F" w:rsidRDefault="00BB3091">
      <w:pPr>
        <w:pStyle w:val="a6"/>
        <w:shd w:val="clear" w:color="auto" w:fill="auto"/>
        <w:spacing w:line="274" w:lineRule="exact"/>
        <w:ind w:firstLine="0"/>
        <w:jc w:val="left"/>
      </w:pPr>
      <w:r w:rsidRPr="00693A1F">
        <w:rPr>
          <w:bCs/>
        </w:rPr>
        <w:t>Модуль «Культурное наследие</w:t>
      </w:r>
      <w:r w:rsidRPr="00693A1F">
        <w:t>»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Приобщение детей к культурному наследию. Фольклорные праздники.</w:t>
      </w:r>
    </w:p>
    <w:p w:rsidR="00BB3091" w:rsidRDefault="00BB3091">
      <w:pPr>
        <w:pStyle w:val="a6"/>
        <w:shd w:val="clear" w:color="auto" w:fill="auto"/>
        <w:tabs>
          <w:tab w:val="left" w:pos="884"/>
        </w:tabs>
        <w:spacing w:line="274" w:lineRule="exact"/>
        <w:ind w:firstLine="0"/>
        <w:jc w:val="left"/>
      </w:pPr>
      <w:r>
        <w:t>Цель:</w:t>
      </w:r>
      <w:r>
        <w:tab/>
        <w:t>Знакомить детей с отечественными традициями и праздниками, раскрытие</w:t>
      </w:r>
    </w:p>
    <w:p w:rsidR="00BB3091" w:rsidRPr="00693A1F" w:rsidRDefault="00BB3091" w:rsidP="00693A1F">
      <w:pPr>
        <w:pStyle w:val="a6"/>
        <w:shd w:val="clear" w:color="auto" w:fill="auto"/>
        <w:spacing w:line="274" w:lineRule="exact"/>
        <w:ind w:firstLine="0"/>
        <w:jc w:val="left"/>
      </w:pPr>
      <w:r>
        <w:t>социокультурных ценностей нашего народа, многообразием стран и народов России, их обычаями.</w:t>
      </w:r>
    </w:p>
    <w:p w:rsidR="00BB3091" w:rsidRPr="00693A1F" w:rsidRDefault="00BB3091" w:rsidP="003B0886">
      <w:pPr>
        <w:pStyle w:val="a6"/>
        <w:spacing w:line="274" w:lineRule="exact"/>
        <w:ind w:firstLine="360"/>
        <w:jc w:val="left"/>
      </w:pPr>
      <w:r w:rsidRPr="00693A1F">
        <w:rPr>
          <w:bCs/>
        </w:rPr>
        <w:t>Раздел «Культура поведения»</w:t>
      </w:r>
      <w:r w:rsidRPr="00693A1F">
        <w:t xml:space="preserve"> :</w:t>
      </w:r>
    </w:p>
    <w:p w:rsidR="00BB3091" w:rsidRPr="00693A1F" w:rsidRDefault="00BB3091" w:rsidP="00693A1F">
      <w:pPr>
        <w:pStyle w:val="a6"/>
        <w:spacing w:line="274" w:lineRule="exact"/>
        <w:ind w:firstLine="0"/>
        <w:jc w:val="left"/>
      </w:pPr>
      <w:r w:rsidRPr="00D60B53">
        <w:t>Нормы профессиональной этики и поведения воспитателя:</w:t>
      </w:r>
    </w:p>
    <w:p w:rsidR="00BB3091" w:rsidRPr="00D60B53" w:rsidRDefault="00BB3091" w:rsidP="003B0886">
      <w:pPr>
        <w:pStyle w:val="a6"/>
        <w:spacing w:line="274" w:lineRule="exact"/>
        <w:ind w:firstLine="0"/>
        <w:jc w:val="left"/>
      </w:pPr>
      <w:r w:rsidRPr="00D60B53">
        <w:t>педагог всегда выходит навстречу родителям и приветствует родителей и детей первым;</w:t>
      </w:r>
    </w:p>
    <w:p w:rsidR="00BB3091" w:rsidRPr="00D60B53" w:rsidRDefault="00BB3091" w:rsidP="003B0886">
      <w:pPr>
        <w:pStyle w:val="a6"/>
        <w:spacing w:line="274" w:lineRule="exact"/>
        <w:ind w:firstLine="0"/>
        <w:jc w:val="left"/>
      </w:pPr>
      <w:r w:rsidRPr="00D60B53">
        <w:t>улыбка – всегда обязательная часть приветствия;</w:t>
      </w:r>
    </w:p>
    <w:p w:rsidR="00BB3091" w:rsidRPr="00D60B53" w:rsidRDefault="00BB3091" w:rsidP="003B0886">
      <w:pPr>
        <w:pStyle w:val="a6"/>
        <w:spacing w:line="274" w:lineRule="exact"/>
        <w:ind w:firstLine="0"/>
        <w:jc w:val="left"/>
      </w:pPr>
      <w:r w:rsidRPr="00D60B53">
        <w:t>педагог описывает события и ситуации, но не дает им оценки;</w:t>
      </w:r>
    </w:p>
    <w:p w:rsidR="00BB3091" w:rsidRPr="00D60B53" w:rsidRDefault="00BB3091" w:rsidP="003B0886">
      <w:pPr>
        <w:pStyle w:val="a6"/>
        <w:spacing w:line="274" w:lineRule="exact"/>
        <w:ind w:firstLine="0"/>
        <w:jc w:val="left"/>
      </w:pPr>
      <w:r w:rsidRPr="00D60B53">
        <w:t>педагог не обвиняет родителей и не возлагает на них ответственность за поведение детей в детском саду;</w:t>
      </w:r>
    </w:p>
    <w:p w:rsidR="00BB3091" w:rsidRPr="00D60B53" w:rsidRDefault="00BB3091" w:rsidP="003B0886">
      <w:pPr>
        <w:pStyle w:val="a6"/>
        <w:spacing w:line="274" w:lineRule="exact"/>
        <w:ind w:firstLine="0"/>
        <w:jc w:val="left"/>
      </w:pPr>
      <w:r w:rsidRPr="00D60B53">
        <w:t>тон общения ровный и дружелюбный, исключается повышение голоса;</w:t>
      </w:r>
    </w:p>
    <w:p w:rsidR="00BB3091" w:rsidRPr="00D60B53" w:rsidRDefault="00BB3091" w:rsidP="003B0886">
      <w:pPr>
        <w:pStyle w:val="a6"/>
        <w:spacing w:line="274" w:lineRule="exact"/>
        <w:ind w:firstLine="0"/>
        <w:jc w:val="left"/>
      </w:pPr>
      <w:r w:rsidRPr="00D60B53">
        <w:t>уважительное отношение к личности воспитанника;</w:t>
      </w:r>
    </w:p>
    <w:p w:rsidR="00BB3091" w:rsidRPr="00D60B53" w:rsidRDefault="00BB3091" w:rsidP="003B0886">
      <w:pPr>
        <w:pStyle w:val="a6"/>
        <w:spacing w:line="274" w:lineRule="exact"/>
        <w:ind w:firstLine="0"/>
        <w:jc w:val="left"/>
      </w:pPr>
      <w:r w:rsidRPr="00D60B53">
        <w:t>умение заинтересованно слушать собеседника и сопереживать ему;</w:t>
      </w:r>
    </w:p>
    <w:p w:rsidR="00BB3091" w:rsidRPr="00D60B53" w:rsidRDefault="00BB3091" w:rsidP="003B0886">
      <w:pPr>
        <w:pStyle w:val="a6"/>
        <w:spacing w:line="274" w:lineRule="exact"/>
        <w:ind w:firstLine="0"/>
        <w:jc w:val="left"/>
      </w:pPr>
      <w:r w:rsidRPr="00D60B53">
        <w:t>умение видеть и слышать воспитанника, сопереживать ему;</w:t>
      </w:r>
    </w:p>
    <w:p w:rsidR="00BB3091" w:rsidRPr="00D60B53" w:rsidRDefault="00BB3091" w:rsidP="003B0886">
      <w:pPr>
        <w:pStyle w:val="a6"/>
        <w:spacing w:line="274" w:lineRule="exact"/>
        <w:ind w:firstLine="0"/>
        <w:jc w:val="left"/>
      </w:pPr>
      <w:r w:rsidRPr="00D60B53">
        <w:t>уравновешенность и самообладание, выдержка в отношениях с детьми;</w:t>
      </w:r>
    </w:p>
    <w:p w:rsidR="00BB3091" w:rsidRPr="00D60B53" w:rsidRDefault="00BB3091" w:rsidP="003B0886">
      <w:pPr>
        <w:pStyle w:val="a6"/>
        <w:spacing w:line="274" w:lineRule="exact"/>
        <w:ind w:firstLine="0"/>
        <w:jc w:val="left"/>
      </w:pPr>
      <w:r w:rsidRPr="00D60B53"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BB3091" w:rsidRPr="00D60B53" w:rsidRDefault="00BB3091" w:rsidP="003B0886">
      <w:pPr>
        <w:pStyle w:val="a6"/>
        <w:spacing w:line="274" w:lineRule="exact"/>
        <w:ind w:firstLine="0"/>
        <w:jc w:val="left"/>
      </w:pPr>
      <w:r w:rsidRPr="00D60B53">
        <w:t>умение сочетать требовательность с чутким отношением к воспитанникам;</w:t>
      </w:r>
    </w:p>
    <w:p w:rsidR="00BB3091" w:rsidRPr="00D60B53" w:rsidRDefault="00BB3091" w:rsidP="003B0886">
      <w:pPr>
        <w:pStyle w:val="a6"/>
        <w:spacing w:line="274" w:lineRule="exact"/>
        <w:ind w:firstLine="0"/>
        <w:jc w:val="left"/>
      </w:pPr>
      <w:r w:rsidRPr="00D60B53">
        <w:t>соответствие внешнего вида статусу воспитателя детского сада;</w:t>
      </w:r>
    </w:p>
    <w:p w:rsidR="00BB3091" w:rsidRDefault="00BB3091" w:rsidP="003B0886">
      <w:pPr>
        <w:pStyle w:val="a6"/>
        <w:spacing w:line="274" w:lineRule="exact"/>
        <w:ind w:firstLine="0"/>
        <w:jc w:val="left"/>
        <w:rPr>
          <w:rFonts w:cs="Courier New"/>
        </w:rPr>
      </w:pPr>
      <w:r w:rsidRPr="00D60B53">
        <w:t>знание возрастных и индивидуальных особенностей воспитанников.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Фольклорные мероприятия пересекаются с праздниками, но существенно отличаются от остальных воспитательных мероприятий.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Для фольклорного мероприятия продумывается форма проведения и сценарий, это могут быть «Народные игры», «Ярмарка», «Гуляние», «Посиделки». Выстраивается композиция, определяется очередность развития событий, кульминация мероприятия. Сценарий завершается развязкой. Форма проведения фольклорного мероприятия определяется календарным планом воспитательной работы.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Педагоги, занятые в организации фольклорного мероприятия учитывают важность поисковых действий и предварительной работы, построенных в каждом случае на взаимодействии и сотрудничестве взрослых и детей. Показать ребенку историю народной игрушки через посещение музеев, выставок, конкурсов. Взрослый покажет и расскажет про игрушки разных народов России, где их изготовляют; об особенности народных деревянных, глиняных, соломенных, тряпичных игрушек.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В основе фольклорных мероприятий лежит комплексный подход к воспитанию и развитию дошкольников:</w:t>
      </w:r>
    </w:p>
    <w:p w:rsidR="00BB3091" w:rsidRDefault="00BB3091">
      <w:pPr>
        <w:pStyle w:val="a6"/>
        <w:numPr>
          <w:ilvl w:val="0"/>
          <w:numId w:val="6"/>
        </w:numPr>
        <w:shd w:val="clear" w:color="auto" w:fill="auto"/>
        <w:tabs>
          <w:tab w:val="left" w:pos="673"/>
        </w:tabs>
        <w:spacing w:line="274" w:lineRule="exact"/>
        <w:ind w:firstLine="0"/>
        <w:jc w:val="left"/>
      </w:pPr>
      <w:r>
        <w:t>формирование духовно-нравственных норм и ценностей;</w:t>
      </w:r>
    </w:p>
    <w:p w:rsidR="00BB3091" w:rsidRDefault="00BB3091">
      <w:pPr>
        <w:pStyle w:val="a6"/>
        <w:numPr>
          <w:ilvl w:val="0"/>
          <w:numId w:val="6"/>
        </w:numPr>
        <w:shd w:val="clear" w:color="auto" w:fill="auto"/>
        <w:tabs>
          <w:tab w:val="left" w:pos="673"/>
        </w:tabs>
        <w:spacing w:line="274" w:lineRule="exact"/>
        <w:ind w:firstLine="0"/>
        <w:jc w:val="left"/>
      </w:pPr>
      <w:r>
        <w:t>раскрепощение, снятие эмоционального напряжения;</w:t>
      </w:r>
    </w:p>
    <w:p w:rsidR="00BB3091" w:rsidRDefault="00BB3091">
      <w:pPr>
        <w:pStyle w:val="a6"/>
        <w:numPr>
          <w:ilvl w:val="0"/>
          <w:numId w:val="6"/>
        </w:numPr>
        <w:shd w:val="clear" w:color="auto" w:fill="auto"/>
        <w:tabs>
          <w:tab w:val="left" w:pos="673"/>
        </w:tabs>
        <w:spacing w:line="274" w:lineRule="exact"/>
        <w:ind w:firstLine="0"/>
        <w:jc w:val="left"/>
      </w:pPr>
      <w:r>
        <w:t>социализация, развитие коммуникативных навыков.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В процессе проведения фольклорного мероприятия ребенок участвует в разных видах деятельности: художественной, игровой, музыкальной и театрализованной.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Народная культура в образовательном пространстве передает национальную самобытность народа, материал для воспитания любви к Родине. Фольклор, народно</w:t>
      </w:r>
      <w:r w:rsidR="00590195">
        <w:t xml:space="preserve"> </w:t>
      </w:r>
      <w:r>
        <w:softHyphen/>
        <w:t>прикладное творчество не только формируют любовь к традициям своего народа, но и обогащают знания детей об окружающей жизни. Устное народное творчество передает особенности русского характера. Это богатый материал для воспитания любви к Родине.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Во всех возрастных группах организованы: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167"/>
        </w:tabs>
        <w:spacing w:line="274" w:lineRule="exact"/>
        <w:ind w:firstLine="0"/>
        <w:jc w:val="left"/>
      </w:pPr>
      <w:r>
        <w:t>уголки ряженья с наличием народных костюмов (сарафаны, косынки, кокошники, пояса, косоворотки, кепки)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167"/>
        </w:tabs>
        <w:spacing w:line="274" w:lineRule="exact"/>
        <w:ind w:firstLine="0"/>
        <w:jc w:val="left"/>
      </w:pPr>
      <w:r>
        <w:t>действующие выставки с предметами малых форм народного творчества: деревянные ложки, миски, самовар, изделия из глины;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167"/>
        </w:tabs>
        <w:spacing w:line="274" w:lineRule="exact"/>
        <w:ind w:firstLine="0"/>
        <w:jc w:val="left"/>
      </w:pPr>
      <w:r>
        <w:t>музеи одного дня (предметы из соломы, дерева, посуда, игрушки и др.)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167"/>
        </w:tabs>
        <w:spacing w:line="274" w:lineRule="exact"/>
        <w:ind w:firstLine="0"/>
        <w:jc w:val="left"/>
      </w:pPr>
      <w:r>
        <w:t>в образовательном пространстве есть игрушки: складные матрешки, деревянные лошадки;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167"/>
        </w:tabs>
        <w:spacing w:line="274" w:lineRule="exact"/>
        <w:ind w:firstLine="0"/>
        <w:jc w:val="left"/>
      </w:pPr>
      <w:r>
        <w:t>созданы альбомы о народном творчестве: хохлома, гжель, дымка, городецкая роспись.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Русский народ многие процессы своей жизнедеятельности отражал через игру.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Для детей созданы условия для подвижных игр народного характера, создана картотека народных подвижных игр.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Поддерживается возможность подачи информации: посредством игр на музыкальных занятиях, (песни, потешки, заклички), изучаются русские народные инструменты.</w:t>
      </w:r>
    </w:p>
    <w:p w:rsidR="00BB3091" w:rsidRDefault="00BB3091">
      <w:pPr>
        <w:pStyle w:val="22"/>
        <w:keepNext/>
        <w:keepLines/>
        <w:shd w:val="clear" w:color="auto" w:fill="auto"/>
        <w:spacing w:line="274" w:lineRule="exact"/>
        <w:ind w:firstLine="360"/>
        <w:jc w:val="left"/>
      </w:pPr>
      <w:bookmarkStart w:id="6" w:name="bookmark5"/>
      <w:r>
        <w:t>Модуль «Все профессии важны, все профессии нужны!»</w:t>
      </w:r>
      <w:bookmarkEnd w:id="6"/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 w:rsidRPr="00693A1F">
        <w:t>Трудовое воспитание и ознакомление с профессиями</w:t>
      </w:r>
      <w:r>
        <w:t xml:space="preserve"> Цель: Одна из задач образовательной области «Социально-коммуникативное развитие» направлена на достижение формирования положительного отношения детей к труду. Актуальность ознакомления детей с профессиями обоснована и в ФГОС дошкольного образования.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В рамках преемственности по профориентации дошкольное образование является первоначальным звеном в единой непрерывной системе образования. В дошкольном детстве дети впервые знакомятся с широким многообразием профессий.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На этапе завершения дошкольного детства часть целевых ориентиров определяет раннюю профориентацию дошкольников, профессиональная ориентация так же входит в компетенцию дошкольного уровня образования.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Профориентация в дошкольном образовании преимущественно носит информационный характер. Ребенку необходимо знать, кем работают его родители или работали бабушки и дедушки, познакомить со спецификой различных профессий, требованиями, которые они предъявляют к человеку, а также интересоваться, кем он хочет стать, когда вырастет.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Для ознакомления детей с трудом взрослых применяются традиционные методы воспитания: словесный, наглядный, практический, игровой.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На практике все методы применяются в общении друг с другом, коллективно или группами.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Формирование представлений дошкольников о мире труда и профессий строится с учетом современных образовательных технологий: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rPr>
          <w:rStyle w:val="a8"/>
        </w:rPr>
        <w:t>Технология проектной деятельности</w:t>
      </w:r>
      <w:r>
        <w:t xml:space="preserve"> позволяет усвоить материал через начальные знания, умения и совместный поиск решения проблем.</w:t>
      </w:r>
    </w:p>
    <w:p w:rsidR="00BB3091" w:rsidRDefault="00BB3091">
      <w:pPr>
        <w:pStyle w:val="50"/>
        <w:shd w:val="clear" w:color="auto" w:fill="auto"/>
        <w:ind w:firstLine="360"/>
        <w:jc w:val="left"/>
      </w:pPr>
      <w:r>
        <w:t>Педагогическая технология организации сюжетно-ролевых игр.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Именно игра является фундаментом всего дошкольного образования. Ребенку мало знать о профессии, в нее нужно поиграть. В играх дошкольники отражают содержание деятельности представителей самых разных профессий: врача, строителя, актера, спортсмена, летчика и других профессий.</w:t>
      </w:r>
    </w:p>
    <w:p w:rsidR="00BB3091" w:rsidRDefault="00BB3091">
      <w:pPr>
        <w:pStyle w:val="50"/>
        <w:shd w:val="clear" w:color="auto" w:fill="auto"/>
        <w:ind w:firstLine="360"/>
        <w:jc w:val="left"/>
      </w:pPr>
      <w:r>
        <w:t>Технология интегрированного воспитания.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Ознакомление дошкольников с профессиями осуществляется с учётом принципа интеграции пяти образовательных областей в соответствии с ФГОС дошкольного образования, возрастными возможностями и особенностями воспитанников.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rPr>
          <w:rStyle w:val="a8"/>
        </w:rPr>
        <w:t>Информационно-коммуникационные технологии</w:t>
      </w:r>
      <w:r>
        <w:t xml:space="preserve"> предполагают моделирование различных профессиональных ситуаций, которые невозможно воссоздать в условиях детского сада.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168"/>
        </w:tabs>
        <w:spacing w:line="274" w:lineRule="exact"/>
        <w:ind w:firstLine="0"/>
        <w:jc w:val="left"/>
      </w:pPr>
      <w:r>
        <w:t>мультимедийные презентации;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168"/>
        </w:tabs>
        <w:spacing w:line="274" w:lineRule="exact"/>
        <w:ind w:firstLine="0"/>
        <w:jc w:val="left"/>
      </w:pPr>
      <w:r>
        <w:t>виртуальные экскурсии;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168"/>
        </w:tabs>
        <w:spacing w:line="274" w:lineRule="exact"/>
        <w:ind w:firstLine="0"/>
        <w:jc w:val="left"/>
      </w:pPr>
      <w:r>
        <w:t>подбор художественной литературы, энциклопедий, самодельных книжек-малышек, связанных с темой «Профессии», в книжном уголке;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168"/>
        </w:tabs>
        <w:spacing w:line="274" w:lineRule="exact"/>
        <w:ind w:firstLine="0"/>
        <w:jc w:val="left"/>
      </w:pPr>
      <w:r>
        <w:t>создание картотеки пословиц и поговорок о труде, загадок, стихов и песен о профессиях и орудиях труда;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337"/>
        </w:tabs>
        <w:spacing w:line="274" w:lineRule="exact"/>
        <w:ind w:firstLine="0"/>
        <w:jc w:val="left"/>
      </w:pPr>
      <w:r>
        <w:t>подбор иллюстраций, репродукций картин, раскрасок с профессиями в уголке изобразительной деятельности;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168"/>
        </w:tabs>
        <w:spacing w:line="274" w:lineRule="exact"/>
        <w:ind w:firstLine="0"/>
        <w:jc w:val="left"/>
      </w:pPr>
      <w:r>
        <w:t>подбор демонстрационного материала по теме «Профессии»;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168"/>
        </w:tabs>
        <w:spacing w:line="274" w:lineRule="exact"/>
        <w:ind w:firstLine="0"/>
        <w:jc w:val="left"/>
      </w:pPr>
      <w:r>
        <w:t>подбор мультфильмов, видеофильмов, видеороликов, связанных с темой «Профессии»;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168"/>
        </w:tabs>
        <w:spacing w:line="274" w:lineRule="exact"/>
        <w:ind w:firstLine="0"/>
        <w:jc w:val="left"/>
      </w:pPr>
      <w:r>
        <w:t>оформление фотоальбома о семейных профессиональных династиях воспитанников «Профессии наших родителей»;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168"/>
        </w:tabs>
        <w:spacing w:line="274" w:lineRule="exact"/>
        <w:ind w:firstLine="0"/>
        <w:jc w:val="left"/>
      </w:pPr>
      <w:r>
        <w:t>система работы детских объединений-студий с учетом профориентации: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«Творческая мастерская», «Умелые ручки» (художник, мастеровой),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«Юный скульптор» (скульптор);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«Юный натуралист» (путешественник, биолог), «Звонкий голосок» (певцы, музыканты);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 xml:space="preserve">Важным фактором в ранней профориентации детей дошкольников является оснащение развивающей предметно-пространственной среды и </w:t>
      </w:r>
      <w:r>
        <w:rPr>
          <w:rStyle w:val="a8"/>
        </w:rPr>
        <w:t>организация игровых пространств</w:t>
      </w:r>
      <w:r>
        <w:t>: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168"/>
        </w:tabs>
        <w:spacing w:line="274" w:lineRule="exact"/>
        <w:ind w:firstLine="0"/>
        <w:jc w:val="left"/>
      </w:pPr>
      <w:r>
        <w:t>подбор и изготовление дидактических игр по ознакомлению с профессиями;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168"/>
        </w:tabs>
        <w:spacing w:line="274" w:lineRule="exact"/>
        <w:ind w:firstLine="0"/>
        <w:jc w:val="left"/>
      </w:pPr>
      <w:r>
        <w:t>материалы для сюжетно-ролевых игр: «Школа» (учитель), «Кафе» (повар), «Супермаркет» (продавец, кассир), «Музыкальная школа», (преподаватель музыки), «Ателье» (швея, модельер), «Правила дорожного движения» (сотрудник ГИБДД, постовой), «Уголок противопожарной безопасности» (пожарный)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Будущее дошкольников предугадать трудно - впереди школьные годы.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Преемственность в образовании позволит возродить престиж профессий, подготовить резерв важных профессий в России.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Модуль «Наш дом - природа»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 w:rsidRPr="00693A1F">
        <w:t>Воспитание основ экологической культуры</w:t>
      </w:r>
      <w:r>
        <w:t xml:space="preserve"> Цель: Формировать у ребенка новое экологическое мышление, способствующее осознавать ребенком последствия своих действий по отношению к окружающей среде. Воспитывать у ребенка основы экологической культуры и умение жить в относительной гармонии с природой. Формировать у детей навыки правильного и безопасного поведения для человека в мире природы.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Задачи: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168"/>
        </w:tabs>
        <w:spacing w:line="274" w:lineRule="exact"/>
        <w:ind w:firstLine="0"/>
        <w:jc w:val="left"/>
      </w:pPr>
      <w:r>
        <w:t>Формирование основ экологической культуры в процессе ознакомления с дошкольниками миром через практическую деятельность, наблюдения, опыты, исследовательскую работу и работу с дидактическим материалом, формирование представлений о взаимосвязях в системе «Человек - природа».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168"/>
        </w:tabs>
        <w:spacing w:line="274" w:lineRule="exact"/>
        <w:ind w:firstLine="0"/>
        <w:jc w:val="left"/>
      </w:pPr>
      <w:r>
        <w:t>Формирование способности сосредоточивать внимание на предметах ближайшего окружения и навыки наблюдать природные сезонные изменения, анализировать их, делать выводы.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161"/>
        </w:tabs>
        <w:spacing w:line="274" w:lineRule="exact"/>
        <w:ind w:firstLine="0"/>
        <w:jc w:val="left"/>
      </w:pPr>
      <w:r>
        <w:t>Воспитание чувства ответственности за состояние окружающей среды, эмоционального отношения к природным объектам.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161"/>
        </w:tabs>
        <w:spacing w:line="274" w:lineRule="exact"/>
        <w:ind w:firstLine="0"/>
        <w:jc w:val="left"/>
      </w:pPr>
      <w:r>
        <w:t>Формирование правильного поведения ребенка в природе;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161"/>
        </w:tabs>
        <w:spacing w:line="274" w:lineRule="exact"/>
        <w:ind w:firstLine="0"/>
        <w:jc w:val="left"/>
      </w:pPr>
      <w:r>
        <w:t>Формирование навыков здорового образа жизни, умение применять для укрепления здоровья оздоровительную силу природы. (солнце, воздух и вода)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161"/>
        </w:tabs>
        <w:spacing w:line="274" w:lineRule="exact"/>
        <w:ind w:firstLine="0"/>
        <w:jc w:val="left"/>
      </w:pPr>
      <w:r>
        <w:t>Систематизирование и углубление знаний о растениях, животных и природных явлениях; о состоянии окружающей среды родного города и области.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Воспитание основ экологической культуры, экспериментирования и правильного безопасного поведения в природе, осуществляются через занятия, детско-родительские проекты, используя методические разработки педагогов на основе методической литературы, рекомендованной к использованию в дошкольных учреждениях.</w:t>
      </w:r>
    </w:p>
    <w:p w:rsidR="00BB3091" w:rsidRDefault="00BB3091">
      <w:pPr>
        <w:pStyle w:val="50"/>
        <w:shd w:val="clear" w:color="auto" w:fill="auto"/>
        <w:jc w:val="left"/>
      </w:pPr>
      <w:r>
        <w:t>Формы работы с детьми Наглядные методы: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161"/>
        </w:tabs>
        <w:spacing w:line="274" w:lineRule="exact"/>
        <w:ind w:firstLine="0"/>
        <w:jc w:val="left"/>
      </w:pPr>
      <w:r>
        <w:t>экскурсии, целевые прогулки;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161"/>
        </w:tabs>
        <w:spacing w:line="274" w:lineRule="exact"/>
        <w:ind w:firstLine="0"/>
        <w:jc w:val="left"/>
      </w:pPr>
      <w:r>
        <w:t>наблюдения за природой, изменениями, происходящими в ней показа сказок (педагогом, детьми);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161"/>
        </w:tabs>
        <w:spacing w:line="274" w:lineRule="exact"/>
        <w:ind w:firstLine="0"/>
        <w:jc w:val="left"/>
      </w:pPr>
      <w:r>
        <w:t>рассматривание книжных иллюстраций, репродукций; - проведение дидактических игр;</w:t>
      </w:r>
    </w:p>
    <w:p w:rsidR="00BB3091" w:rsidRDefault="00BB3091">
      <w:pPr>
        <w:pStyle w:val="50"/>
        <w:shd w:val="clear" w:color="auto" w:fill="auto"/>
        <w:jc w:val="left"/>
      </w:pPr>
      <w:r>
        <w:t>Словесные методы: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161"/>
        </w:tabs>
        <w:spacing w:line="274" w:lineRule="exact"/>
        <w:ind w:firstLine="0"/>
        <w:jc w:val="left"/>
      </w:pPr>
      <w:r>
        <w:t>чтение литературных произведений, загадывание загадок;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161"/>
        </w:tabs>
        <w:spacing w:line="274" w:lineRule="exact"/>
        <w:ind w:firstLine="0"/>
        <w:jc w:val="left"/>
      </w:pPr>
      <w:r>
        <w:t>беседы с элементами диалога, обобщающие рассказы воспитателя;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161"/>
        </w:tabs>
        <w:spacing w:line="274" w:lineRule="exact"/>
        <w:ind w:firstLine="0"/>
        <w:jc w:val="left"/>
      </w:pPr>
      <w:r>
        <w:t>постановка и инсценировка сказок, отрывков литературных произведений.</w:t>
      </w:r>
    </w:p>
    <w:p w:rsidR="00BB3091" w:rsidRDefault="00BB3091">
      <w:pPr>
        <w:pStyle w:val="50"/>
        <w:shd w:val="clear" w:color="auto" w:fill="auto"/>
        <w:jc w:val="left"/>
      </w:pPr>
      <w:r>
        <w:t>Игровые методы: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161"/>
        </w:tabs>
        <w:spacing w:line="274" w:lineRule="exact"/>
        <w:ind w:firstLine="0"/>
        <w:jc w:val="left"/>
      </w:pPr>
      <w:r>
        <w:t>проведение разнообразных игр (хороводных, сюжетно-ролевых, дидактических, игр-драматизаций);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161"/>
        </w:tabs>
        <w:spacing w:line="274" w:lineRule="exact"/>
        <w:ind w:firstLine="0"/>
        <w:jc w:val="left"/>
        <w:rPr>
          <w:rFonts w:cs="Courier New"/>
        </w:rPr>
      </w:pPr>
      <w:r>
        <w:t xml:space="preserve">проведение викторин, конкурсов, тематических вечеров, игровые занимательные формы </w:t>
      </w:r>
      <w:r>
        <w:rPr>
          <w:rStyle w:val="a8"/>
        </w:rPr>
        <w:t>Практические методы: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161"/>
        </w:tabs>
        <w:spacing w:line="274" w:lineRule="exact"/>
        <w:ind w:firstLine="0"/>
        <w:jc w:val="left"/>
      </w:pPr>
      <w:r>
        <w:t>изучение растительного мира (посадка рассады для цветников)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161"/>
        </w:tabs>
        <w:spacing w:line="274" w:lineRule="exact"/>
        <w:ind w:firstLine="0"/>
        <w:jc w:val="left"/>
      </w:pPr>
      <w:r>
        <w:t>практические дела (подкормка птиц, ухаживание за домашними питомцами)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161"/>
        </w:tabs>
        <w:spacing w:line="274" w:lineRule="exact"/>
        <w:ind w:firstLine="0"/>
        <w:jc w:val="left"/>
      </w:pPr>
      <w:r>
        <w:t>продуктивная деятельность и проведение опытов;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161"/>
        </w:tabs>
        <w:spacing w:line="274" w:lineRule="exact"/>
        <w:ind w:firstLine="0"/>
        <w:jc w:val="left"/>
      </w:pPr>
      <w:r>
        <w:t>оформление макетов, наглядных пособий, гербариев растений и плодов;</w:t>
      </w:r>
    </w:p>
    <w:p w:rsidR="00BB3091" w:rsidRDefault="00BB3091">
      <w:pPr>
        <w:pStyle w:val="50"/>
        <w:shd w:val="clear" w:color="auto" w:fill="auto"/>
        <w:jc w:val="left"/>
      </w:pPr>
      <w:r>
        <w:t>Ожидаемые результаты.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Результатами освоения экологического воспитания представляют собой возрастные характеристики возможных достижений ребенка в данном направлении.</w:t>
      </w:r>
    </w:p>
    <w:p w:rsidR="00BB3091" w:rsidRDefault="00693A1F">
      <w:pPr>
        <w:pStyle w:val="a6"/>
        <w:shd w:val="clear" w:color="auto" w:fill="auto"/>
        <w:spacing w:line="274" w:lineRule="exact"/>
        <w:ind w:firstLine="0"/>
        <w:jc w:val="left"/>
      </w:pPr>
      <w:r>
        <w:t>Дети 3-6</w:t>
      </w:r>
      <w:r w:rsidR="00BB3091">
        <w:t xml:space="preserve"> лет: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Имеют представления о природе родного края, её многообразии, целостности живого организма, его потребностях, отличительных особенностях, чертах приспособления к окружающей среде и образе жизни.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Умеют уверенно отличать и называть характерные признаки времен года, объяснить причины смены времен года.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Усвоены знания о безопасном образе жизни, о необходимости быть здоровыми, сформированы поведенческие навыки здорового образа жизни, умение применять для укрепления здоровья оздоровительную силу природы своего края.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Воспитание осознанно-бережного, экологически-целесообразного отношения к человеку, к растениям, к животным, к неживой природе.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Проявляют экологическое сознание, экологически правильное поведение.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«Я» - часть окружающего мира, предназначение человека, как созидателя, а не разрушителя.</w:t>
      </w:r>
    </w:p>
    <w:p w:rsidR="00BB3091" w:rsidRDefault="00BB3091">
      <w:pPr>
        <w:pStyle w:val="22"/>
        <w:keepNext/>
        <w:keepLines/>
        <w:shd w:val="clear" w:color="auto" w:fill="auto"/>
        <w:spacing w:line="274" w:lineRule="exact"/>
        <w:jc w:val="left"/>
      </w:pPr>
      <w:bookmarkStart w:id="7" w:name="bookmark6"/>
      <w:r>
        <w:t>Модуль «Жизнь прекрасна, когда безопасна!»</w:t>
      </w:r>
      <w:bookmarkEnd w:id="7"/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 w:rsidRPr="00693A1F">
        <w:t>Воспитание основ безопасности и жизнедеятельности</w:t>
      </w:r>
      <w:r>
        <w:t xml:space="preserve"> Цель: Воспитание направлено на достижение целей по формированию основ безопасности собственной жизнедеятельности, в том числе: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161"/>
        </w:tabs>
        <w:spacing w:line="274" w:lineRule="exact"/>
        <w:ind w:firstLine="0"/>
        <w:jc w:val="left"/>
      </w:pPr>
      <w:r>
        <w:t>формирование осторожного и осмотрительного отношения к потенциально опасным предметам для человека;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169"/>
        </w:tabs>
        <w:spacing w:line="274" w:lineRule="exact"/>
        <w:ind w:firstLine="0"/>
        <w:jc w:val="left"/>
      </w:pPr>
      <w:r>
        <w:t>формирование представлений об опасных ситуациях для человека и способах безопасного поведения в них;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169"/>
        </w:tabs>
        <w:spacing w:line="274" w:lineRule="exact"/>
        <w:ind w:firstLine="0"/>
        <w:jc w:val="left"/>
      </w:pPr>
      <w:r>
        <w:t>передачу знаний детям о правилах безопасности дорожного движения в качестве пешехода и пассажира транспортного средства;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169"/>
        </w:tabs>
        <w:spacing w:line="274" w:lineRule="exact"/>
        <w:ind w:firstLine="0"/>
        <w:jc w:val="left"/>
      </w:pPr>
      <w:r>
        <w:t>формирование правил поведения по противопожарной безопасности воспитанников, поведение при угрозе пожара, природных явлениях (гроза, наводнение, ураган)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169"/>
        </w:tabs>
        <w:spacing w:line="274" w:lineRule="exact"/>
        <w:ind w:firstLine="0"/>
        <w:jc w:val="left"/>
      </w:pPr>
      <w:r>
        <w:t>приобщение к правилам к правилам безопасного поведения человека в окружающем мире;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169"/>
        </w:tabs>
        <w:spacing w:line="274" w:lineRule="exact"/>
        <w:ind w:firstLine="0"/>
        <w:jc w:val="left"/>
      </w:pPr>
      <w:r>
        <w:t>предупреждение об опасности приема лекарственных препаратов, ядовитых растений;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169"/>
        </w:tabs>
        <w:spacing w:line="274" w:lineRule="exact"/>
        <w:ind w:firstLine="0"/>
        <w:jc w:val="left"/>
      </w:pPr>
      <w:r>
        <w:t>правила осторожного поведения в лесу, при встрече с дикими животными.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Воспитание основ безопасности реализуется через парциальную программу «Основы безопасности и жизнедеятельности детей дошкольного возраста» авторы: Н.Н. Авдеева, Н.Л. Князева, Р.Б. Стёркина.</w:t>
      </w:r>
    </w:p>
    <w:p w:rsidR="00BB3091" w:rsidRDefault="00BB3091">
      <w:pPr>
        <w:pStyle w:val="22"/>
        <w:keepNext/>
        <w:keepLines/>
        <w:shd w:val="clear" w:color="auto" w:fill="auto"/>
        <w:spacing w:line="274" w:lineRule="exact"/>
        <w:jc w:val="left"/>
      </w:pPr>
      <w:bookmarkStart w:id="8" w:name="bookmark7"/>
      <w:r>
        <w:t>Модуль «Скоро в школу!»</w:t>
      </w:r>
      <w:bookmarkEnd w:id="8"/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Воспитание положительной мотивации к школьному обучению, обеспечение преемственности с начальным образованием Цель: Формирование и воспитание положительной учебной мотивации дошкольника к школьному обучению, облегчение адаптации к новым условиям в обществе, в которых ребёнку предстоит продолжать своё образование и развитие.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Воспитание ориентировано на охрану и укрепление физического и психического здоровья, поддержку индивидуальности ребёнка.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Воспитывать волевые усилия, инициативность и уверенность в себе, креативность, положительное отношение к себе и своим сверстникам при переходе в первый класс. Формирование общешкольной традиции в обеспечении преемственности. Преемственность между дошкольным и начальным школьным образованием определяется тем, как развиты у будущего школьника качества, необходимые для осуществления новой деятельности, сформированы ли предпосылки для обучения в школе. Педагоги наблюдают за результатами освоения Программы, которые основываются на целевые ориентиры - сформированные основы базовой культуры личности ребёнка, всестороннее развитые психические и физические качества в соответствии с возрастом, готовность к жизни в современном обществе, к обучению в школе, обеспечение безопасности жизнедеятельности будущего школьника.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Создание системы и форм работы заключается в проведении экскурсий в школу, знакомство с профессией учителя, социальной ролью школьника, посещение урока, организация в пространственной среде «Уголка будущего школьника».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Работа проводится по плану преемственности подготовительной группы с начальным общим образованием и отражается в Рабочих программах педагогов группы.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Примерами направлений и форм работы являются:</w:t>
      </w:r>
    </w:p>
    <w:p w:rsidR="00BB3091" w:rsidRDefault="00BB3091">
      <w:pPr>
        <w:pStyle w:val="a6"/>
        <w:numPr>
          <w:ilvl w:val="0"/>
          <w:numId w:val="6"/>
        </w:numPr>
        <w:shd w:val="clear" w:color="auto" w:fill="auto"/>
        <w:tabs>
          <w:tab w:val="left" w:pos="379"/>
        </w:tabs>
        <w:spacing w:line="274" w:lineRule="exact"/>
        <w:ind w:left="360" w:hanging="360"/>
        <w:jc w:val="left"/>
      </w:pPr>
      <w:r>
        <w:t>обеспечение преемственности, формирование положительной учебной мотивации дошкольника, облегчение адаптации к новым условиям в школе для образования и развития будущего ученика;</w:t>
      </w:r>
    </w:p>
    <w:p w:rsidR="00BB3091" w:rsidRDefault="00BB3091">
      <w:pPr>
        <w:pStyle w:val="a6"/>
        <w:numPr>
          <w:ilvl w:val="0"/>
          <w:numId w:val="6"/>
        </w:numPr>
        <w:shd w:val="clear" w:color="auto" w:fill="auto"/>
        <w:tabs>
          <w:tab w:val="left" w:pos="379"/>
        </w:tabs>
        <w:spacing w:line="220" w:lineRule="exact"/>
        <w:ind w:firstLine="0"/>
        <w:jc w:val="left"/>
      </w:pPr>
      <w:r>
        <w:t>создание условий для достижения воспитанниками готовности к обучению в школе;</w:t>
      </w:r>
    </w:p>
    <w:p w:rsidR="00BB3091" w:rsidRDefault="00BB3091">
      <w:pPr>
        <w:pStyle w:val="a6"/>
        <w:numPr>
          <w:ilvl w:val="0"/>
          <w:numId w:val="6"/>
        </w:numPr>
        <w:shd w:val="clear" w:color="auto" w:fill="auto"/>
        <w:tabs>
          <w:tab w:val="left" w:pos="379"/>
        </w:tabs>
        <w:spacing w:line="274" w:lineRule="exact"/>
        <w:ind w:left="360" w:hanging="360"/>
        <w:jc w:val="left"/>
      </w:pPr>
      <w:r>
        <w:t>обеспечение консультирования родителей на тему о переходе воспитанников в школу и первичной адаптации ребёнка.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Отделение дошкольного образования и начальная школа взаимодействуют по трем направлениям:</w:t>
      </w:r>
    </w:p>
    <w:p w:rsidR="00BB3091" w:rsidRDefault="00BB3091">
      <w:pPr>
        <w:pStyle w:val="a6"/>
        <w:numPr>
          <w:ilvl w:val="0"/>
          <w:numId w:val="6"/>
        </w:numPr>
        <w:shd w:val="clear" w:color="auto" w:fill="auto"/>
        <w:tabs>
          <w:tab w:val="left" w:pos="379"/>
        </w:tabs>
        <w:spacing w:line="278" w:lineRule="exact"/>
        <w:ind w:firstLine="0"/>
        <w:jc w:val="left"/>
      </w:pPr>
      <w:r>
        <w:t>согласование направлений работы по преемственности, целей и задач.</w:t>
      </w:r>
    </w:p>
    <w:p w:rsidR="00BB3091" w:rsidRDefault="00BB3091">
      <w:pPr>
        <w:pStyle w:val="a6"/>
        <w:numPr>
          <w:ilvl w:val="0"/>
          <w:numId w:val="6"/>
        </w:numPr>
        <w:shd w:val="clear" w:color="auto" w:fill="auto"/>
        <w:tabs>
          <w:tab w:val="left" w:pos="379"/>
        </w:tabs>
        <w:spacing w:line="278" w:lineRule="exact"/>
        <w:ind w:firstLine="0"/>
        <w:jc w:val="left"/>
      </w:pPr>
      <w:r>
        <w:t>расширение диапазона методов обучения, постоянный поиск новых форм работы.</w:t>
      </w:r>
    </w:p>
    <w:p w:rsidR="00BB3091" w:rsidRDefault="00BB3091">
      <w:pPr>
        <w:pStyle w:val="a6"/>
        <w:shd w:val="clear" w:color="auto" w:fill="auto"/>
        <w:spacing w:line="278" w:lineRule="exact"/>
        <w:ind w:firstLine="0"/>
        <w:jc w:val="left"/>
      </w:pPr>
      <w:r>
        <w:t>Основная стратегия педагогов дошкольного отделения при осуществлении преемственности в соответствии с ФГОС — «научить учиться». Желание и умение учиться формируем и воспитываем в дошкольном возрасте.</w:t>
      </w:r>
    </w:p>
    <w:p w:rsidR="00BB3091" w:rsidRDefault="00BB3091">
      <w:pPr>
        <w:pStyle w:val="50"/>
        <w:shd w:val="clear" w:color="auto" w:fill="auto"/>
        <w:spacing w:line="278" w:lineRule="exact"/>
        <w:jc w:val="left"/>
      </w:pPr>
      <w:r>
        <w:t>Формы работы с дошкольниками:</w:t>
      </w:r>
    </w:p>
    <w:p w:rsidR="00BB3091" w:rsidRDefault="00BB3091">
      <w:pPr>
        <w:pStyle w:val="a6"/>
        <w:numPr>
          <w:ilvl w:val="0"/>
          <w:numId w:val="6"/>
        </w:numPr>
        <w:shd w:val="clear" w:color="auto" w:fill="auto"/>
        <w:tabs>
          <w:tab w:val="left" w:pos="376"/>
        </w:tabs>
        <w:spacing w:line="288" w:lineRule="exact"/>
        <w:ind w:firstLine="0"/>
        <w:jc w:val="left"/>
      </w:pPr>
      <w:r>
        <w:t>экскурсии в школу с посещением спортивного зала, класса, библиотеки, столовой;</w:t>
      </w:r>
    </w:p>
    <w:p w:rsidR="00BB3091" w:rsidRDefault="00BB3091">
      <w:pPr>
        <w:pStyle w:val="a6"/>
        <w:numPr>
          <w:ilvl w:val="0"/>
          <w:numId w:val="6"/>
        </w:numPr>
        <w:shd w:val="clear" w:color="auto" w:fill="auto"/>
        <w:tabs>
          <w:tab w:val="left" w:pos="376"/>
        </w:tabs>
        <w:spacing w:line="288" w:lineRule="exact"/>
        <w:ind w:firstLine="0"/>
        <w:jc w:val="left"/>
      </w:pPr>
      <w:r>
        <w:t>знакомство с учителями и учениками начального звена, совместные мероприятия;</w:t>
      </w:r>
    </w:p>
    <w:p w:rsidR="00BB3091" w:rsidRDefault="00BB3091">
      <w:pPr>
        <w:pStyle w:val="a6"/>
        <w:numPr>
          <w:ilvl w:val="0"/>
          <w:numId w:val="6"/>
        </w:numPr>
        <w:shd w:val="clear" w:color="auto" w:fill="auto"/>
        <w:tabs>
          <w:tab w:val="left" w:pos="376"/>
        </w:tabs>
        <w:spacing w:line="288" w:lineRule="exact"/>
        <w:ind w:firstLine="0"/>
        <w:jc w:val="left"/>
      </w:pPr>
      <w:r>
        <w:t>участие детей в адаптационных занятиях с учителями начальной школы;</w:t>
      </w:r>
    </w:p>
    <w:p w:rsidR="00BB3091" w:rsidRDefault="00BB3091">
      <w:pPr>
        <w:pStyle w:val="a6"/>
        <w:numPr>
          <w:ilvl w:val="0"/>
          <w:numId w:val="6"/>
        </w:numPr>
        <w:shd w:val="clear" w:color="auto" w:fill="auto"/>
        <w:tabs>
          <w:tab w:val="left" w:pos="376"/>
        </w:tabs>
        <w:spacing w:line="288" w:lineRule="exact"/>
        <w:ind w:firstLine="0"/>
        <w:jc w:val="left"/>
      </w:pPr>
      <w:r>
        <w:t>подготовка совместных театральных представлений, концертов, выставок;</w:t>
      </w:r>
    </w:p>
    <w:p w:rsidR="00BB3091" w:rsidRDefault="00BB3091">
      <w:pPr>
        <w:pStyle w:val="50"/>
        <w:shd w:val="clear" w:color="auto" w:fill="auto"/>
        <w:spacing w:line="288" w:lineRule="exact"/>
        <w:jc w:val="left"/>
      </w:pPr>
      <w:r>
        <w:t>Работа с педагогами:</w:t>
      </w:r>
    </w:p>
    <w:p w:rsidR="00BB3091" w:rsidRDefault="00BB3091">
      <w:pPr>
        <w:pStyle w:val="a6"/>
        <w:numPr>
          <w:ilvl w:val="0"/>
          <w:numId w:val="6"/>
        </w:numPr>
        <w:shd w:val="clear" w:color="auto" w:fill="auto"/>
        <w:tabs>
          <w:tab w:val="left" w:pos="376"/>
        </w:tabs>
        <w:spacing w:line="288" w:lineRule="exact"/>
        <w:ind w:left="360" w:hanging="360"/>
        <w:jc w:val="left"/>
      </w:pPr>
      <w:r>
        <w:t>посещение воспитателями уроков в первом классе и учителями — непосредственной образовательной деятельности;</w:t>
      </w:r>
    </w:p>
    <w:p w:rsidR="00BB3091" w:rsidRDefault="00BB3091">
      <w:pPr>
        <w:pStyle w:val="a6"/>
        <w:numPr>
          <w:ilvl w:val="0"/>
          <w:numId w:val="6"/>
        </w:numPr>
        <w:shd w:val="clear" w:color="auto" w:fill="auto"/>
        <w:tabs>
          <w:tab w:val="left" w:pos="376"/>
        </w:tabs>
        <w:spacing w:line="288" w:lineRule="exact"/>
        <w:ind w:firstLine="0"/>
        <w:jc w:val="left"/>
      </w:pPr>
      <w:r>
        <w:t>совместные педагогические советы, с участием педагога-психолога;</w:t>
      </w:r>
    </w:p>
    <w:p w:rsidR="00BB3091" w:rsidRDefault="00BB3091">
      <w:pPr>
        <w:pStyle w:val="a6"/>
        <w:numPr>
          <w:ilvl w:val="0"/>
          <w:numId w:val="6"/>
        </w:numPr>
        <w:shd w:val="clear" w:color="auto" w:fill="auto"/>
        <w:tabs>
          <w:tab w:val="left" w:pos="376"/>
        </w:tabs>
        <w:spacing w:line="288" w:lineRule="exact"/>
        <w:ind w:firstLine="0"/>
        <w:jc w:val="left"/>
      </w:pPr>
      <w:r>
        <w:t>анализ диагностики психологической готовности к школьному обучению выпускников</w:t>
      </w:r>
    </w:p>
    <w:p w:rsidR="00BB3091" w:rsidRDefault="00BB3091">
      <w:pPr>
        <w:pStyle w:val="a6"/>
        <w:numPr>
          <w:ilvl w:val="0"/>
          <w:numId w:val="6"/>
        </w:numPr>
        <w:shd w:val="clear" w:color="auto" w:fill="auto"/>
        <w:tabs>
          <w:tab w:val="left" w:pos="376"/>
        </w:tabs>
        <w:spacing w:line="288" w:lineRule="exact"/>
        <w:ind w:firstLine="0"/>
        <w:jc w:val="left"/>
      </w:pPr>
      <w:r>
        <w:t>анализ результатов адаптации первоклассников к школьному обучению;</w:t>
      </w:r>
    </w:p>
    <w:p w:rsidR="00BB3091" w:rsidRDefault="00BB3091">
      <w:pPr>
        <w:pStyle w:val="50"/>
        <w:shd w:val="clear" w:color="auto" w:fill="auto"/>
        <w:spacing w:line="288" w:lineRule="exact"/>
        <w:jc w:val="left"/>
      </w:pPr>
      <w:r>
        <w:t>Взаимодействие с родителями будущих первоклассников:</w:t>
      </w:r>
    </w:p>
    <w:p w:rsidR="00BB3091" w:rsidRDefault="00BB3091">
      <w:pPr>
        <w:pStyle w:val="a6"/>
        <w:numPr>
          <w:ilvl w:val="0"/>
          <w:numId w:val="6"/>
        </w:numPr>
        <w:shd w:val="clear" w:color="auto" w:fill="auto"/>
        <w:tabs>
          <w:tab w:val="left" w:pos="376"/>
        </w:tabs>
        <w:spacing w:line="288" w:lineRule="exact"/>
        <w:ind w:firstLine="0"/>
        <w:jc w:val="left"/>
      </w:pPr>
      <w:r>
        <w:t>дни открытых дверей в школе и в Отделении дошкольного образования</w:t>
      </w:r>
    </w:p>
    <w:p w:rsidR="00BB3091" w:rsidRDefault="00BB3091">
      <w:pPr>
        <w:pStyle w:val="a6"/>
        <w:numPr>
          <w:ilvl w:val="0"/>
          <w:numId w:val="6"/>
        </w:numPr>
        <w:shd w:val="clear" w:color="auto" w:fill="auto"/>
        <w:tabs>
          <w:tab w:val="left" w:pos="376"/>
        </w:tabs>
        <w:spacing w:line="288" w:lineRule="exact"/>
        <w:ind w:firstLine="0"/>
        <w:jc w:val="left"/>
      </w:pPr>
      <w:r>
        <w:t>встречи с учителями;</w:t>
      </w:r>
    </w:p>
    <w:p w:rsidR="00BB3091" w:rsidRDefault="00BB3091">
      <w:pPr>
        <w:pStyle w:val="a6"/>
        <w:numPr>
          <w:ilvl w:val="0"/>
          <w:numId w:val="6"/>
        </w:numPr>
        <w:shd w:val="clear" w:color="auto" w:fill="auto"/>
        <w:tabs>
          <w:tab w:val="left" w:pos="376"/>
        </w:tabs>
        <w:spacing w:line="274" w:lineRule="exact"/>
        <w:ind w:firstLine="0"/>
        <w:jc w:val="left"/>
      </w:pPr>
      <w:r>
        <w:t>консультирование на актуальные темы педагогами и психологами;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Ожидаемый результат: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Снижение порога тревожности при поступлении в школу.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Обогащение эмоциональной сферы, познавательной активности, мыслительной деятельности, психических процессов, социальных и коммуникативных навыков, созревание мотива к изменению социальной роли (хочу быть учеником), готовности к обучению в школе.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Конкретная форма проведения определяется календарным планом воспитательной работы.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Модуль «Ресурсные развивающие центры»</w:t>
      </w:r>
    </w:p>
    <w:p w:rsidR="00BB3091" w:rsidRDefault="00BB3091">
      <w:pPr>
        <w:pStyle w:val="a6"/>
        <w:shd w:val="clear" w:color="auto" w:fill="auto"/>
        <w:tabs>
          <w:tab w:val="left" w:pos="903"/>
        </w:tabs>
        <w:spacing w:line="274" w:lineRule="exact"/>
        <w:ind w:firstLine="360"/>
        <w:jc w:val="left"/>
      </w:pPr>
      <w:r>
        <w:t>Воспитание основ информационно-коммуникативной культуры Цель:</w:t>
      </w:r>
      <w:r>
        <w:tab/>
        <w:t>Развитие коммуникативной культуры дошкольников, поддержка творческой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самореализации. Формирование универсальных учебных действий, приобщение к работе с электронными образовательными ресурсами.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В Структурном подразделении Отделении дошкольного образования создана активно используется информационно—образовательная среда (цифровое пространство): ресурсные центры в группах, как часть организации развивающей предметно—пространственной среды для воспитанников, которая решает следующие задачи:</w:t>
      </w:r>
    </w:p>
    <w:p w:rsidR="00BB3091" w:rsidRDefault="00BB3091">
      <w:pPr>
        <w:pStyle w:val="a6"/>
        <w:numPr>
          <w:ilvl w:val="0"/>
          <w:numId w:val="7"/>
        </w:numPr>
        <w:shd w:val="clear" w:color="auto" w:fill="auto"/>
        <w:tabs>
          <w:tab w:val="left" w:pos="1839"/>
        </w:tabs>
        <w:spacing w:line="274" w:lineRule="exact"/>
        <w:ind w:firstLine="0"/>
        <w:jc w:val="left"/>
      </w:pPr>
      <w:r>
        <w:t>Повышение</w:t>
      </w:r>
      <w:r>
        <w:tab/>
        <w:t>компетентности воспитателей в области информационных и телекоммуникационных технологий.</w:t>
      </w:r>
    </w:p>
    <w:p w:rsidR="00BB3091" w:rsidRDefault="00BB3091">
      <w:pPr>
        <w:pStyle w:val="a6"/>
        <w:numPr>
          <w:ilvl w:val="0"/>
          <w:numId w:val="7"/>
        </w:numPr>
        <w:shd w:val="clear" w:color="auto" w:fill="auto"/>
        <w:tabs>
          <w:tab w:val="left" w:pos="1393"/>
        </w:tabs>
        <w:spacing w:line="274" w:lineRule="exact"/>
        <w:ind w:firstLine="0"/>
        <w:jc w:val="left"/>
      </w:pPr>
      <w:r>
        <w:t>Обучение детей взаимодействию с техническими устройствами, через игровую и образовательную деятельность, поддержка интереса детей к интерактивным играм.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Основной вид деятельности детей - это игра. Интересные, познавательные игры, развивают у воспитанников любознательность, активность, внимательность, сосредоточенность, умение делать выводы.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Сенсорный комплекс находится в группе и всегда готов к использованию. Воспитатели имеют возможность проводить как индивидуальные занятия, так и фронтальные занятия.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Ресурсный центр электронной игротеки размещен в группе «Бабочки» для детей 4-5 лет. В развивающем центре, представлена подборка интерактивных развивающих игр, презентаций, видео уроков, викторин для работы с детьми среднего дошкольного возраста.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Современное средство для обучения — интерактивная доска — это устройство, используется с проектором и ноутбуком. Умелое сочетание традиционных и информационных средств зависит от квалификации и мастерства педагога, методики, которую он применяет и уровня владения компьютером.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Дистанционное образование детей - образование на расстоянии посредством информационно - коммуникативных технологий, которое дает возможность самостоятельной работы родителей и их детей по усвоению образовательных программ, предполагает наличие у ребенка мотивации к получению новых знаний.</w:t>
      </w:r>
    </w:p>
    <w:p w:rsidR="00BB3091" w:rsidRDefault="00BB3091" w:rsidP="008B54E0">
      <w:pPr>
        <w:pStyle w:val="a6"/>
        <w:shd w:val="clear" w:color="auto" w:fill="auto"/>
        <w:spacing w:line="274" w:lineRule="exact"/>
        <w:ind w:firstLine="360"/>
        <w:jc w:val="left"/>
      </w:pPr>
      <w:r>
        <w:t>Технология дистанционного взаимодействия с семьями воспитанников - соответствует современным условиям развития образования, актуальна в данный период и доступна всем педагогам Отделения дошкольного образования..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Модуль «Семейный клуб»</w:t>
      </w:r>
    </w:p>
    <w:p w:rsidR="00BB3091" w:rsidRPr="008B54E0" w:rsidRDefault="00BB3091">
      <w:pPr>
        <w:pStyle w:val="a6"/>
        <w:shd w:val="clear" w:color="auto" w:fill="auto"/>
        <w:spacing w:line="274" w:lineRule="exact"/>
        <w:ind w:firstLine="0"/>
        <w:jc w:val="left"/>
      </w:pPr>
      <w:r w:rsidRPr="008B54E0">
        <w:t>Взаимодействие с семьями воспитанников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Семья и образовательное учреждение - два важных института социализации ребенка. Очень важным представляется взаимодействие учреждения и семьи, которое является залогом всестороннего и гармоничного развития личности ребенка.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Федеральный государственный образовательный стандарт дошкольного образования одним из основных определяет принцип сотрудничества дошкольной организации с родителями.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Сотрудничество - это основа взаимодействия родителей и дошкольного учреждения, взаимное определение целей деятельности, совместное распределение средств, сил, предмета деятельности, в зависимости от возможностей каждого участника. А также, совместный контроль и оценка результатов общей работы, планирование новых задач, целей и результатов.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Тесное сотрудничество с семьей делает успешной работу учреждения. Обмен информацией о ребенке является основой для воспитательного партнерства между родителями (законными представителями) и воспитателями, для открытого, доверительного и интенсивного сотрудничества обеих сторон в общем деле образования и воспитания детей.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Цель: Создание необходимых условий для формирования ответственных взаимоотношений с семьями воспитанников, развития компетентности родителей (обеспечение единств подходов к воспитанию детей в учреждении и в семье), обеспечение права родителей на уважение и понимание, на участие в жизни дошкольного отделения.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Создание условий для единого пространства для развития детей в семье и детском коллективе, для интеграции родителей в жизнь ребенка вне семьи, становления родителей полноценными участниками воспитательного процесса и полное удовлетворение интересов детей и родителей.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Задачи:</w:t>
      </w:r>
    </w:p>
    <w:p w:rsidR="00BB3091" w:rsidRDefault="00BB3091">
      <w:pPr>
        <w:pStyle w:val="a6"/>
        <w:numPr>
          <w:ilvl w:val="0"/>
          <w:numId w:val="8"/>
        </w:numPr>
        <w:shd w:val="clear" w:color="auto" w:fill="auto"/>
        <w:tabs>
          <w:tab w:val="left" w:pos="1642"/>
        </w:tabs>
        <w:spacing w:line="274" w:lineRule="exact"/>
        <w:ind w:firstLine="0"/>
        <w:jc w:val="left"/>
      </w:pPr>
      <w:r>
        <w:t>Установление</w:t>
      </w:r>
      <w:r>
        <w:tab/>
        <w:t>партнёрских отношений с семьёй каждого воспитанника.</w:t>
      </w:r>
    </w:p>
    <w:p w:rsidR="00BB3091" w:rsidRDefault="00BB3091">
      <w:pPr>
        <w:pStyle w:val="a6"/>
        <w:numPr>
          <w:ilvl w:val="0"/>
          <w:numId w:val="8"/>
        </w:numPr>
        <w:shd w:val="clear" w:color="auto" w:fill="auto"/>
        <w:tabs>
          <w:tab w:val="left" w:pos="1642"/>
        </w:tabs>
        <w:spacing w:line="274" w:lineRule="exact"/>
        <w:ind w:firstLine="0"/>
        <w:jc w:val="left"/>
      </w:pPr>
      <w:r>
        <w:t>Формирование у родителей осознанного отношения к собственным взглядам и установкам в воспитании ребёнка, а у ребёнка - уважительного отношения к своим близким.</w:t>
      </w:r>
    </w:p>
    <w:p w:rsidR="00BB3091" w:rsidRDefault="00BB3091">
      <w:pPr>
        <w:pStyle w:val="a6"/>
        <w:numPr>
          <w:ilvl w:val="0"/>
          <w:numId w:val="8"/>
        </w:numPr>
        <w:shd w:val="clear" w:color="auto" w:fill="auto"/>
        <w:tabs>
          <w:tab w:val="left" w:pos="1446"/>
        </w:tabs>
        <w:spacing w:line="274" w:lineRule="exact"/>
        <w:ind w:firstLine="0"/>
        <w:jc w:val="left"/>
      </w:pPr>
      <w:r>
        <w:t>Повышение</w:t>
      </w:r>
      <w:r>
        <w:tab/>
        <w:t>педагогической культуры родителей.</w:t>
      </w:r>
    </w:p>
    <w:p w:rsidR="00BB3091" w:rsidRDefault="00BB3091">
      <w:pPr>
        <w:pStyle w:val="a6"/>
        <w:numPr>
          <w:ilvl w:val="0"/>
          <w:numId w:val="8"/>
        </w:numPr>
        <w:shd w:val="clear" w:color="auto" w:fill="auto"/>
        <w:tabs>
          <w:tab w:val="left" w:pos="1446"/>
        </w:tabs>
        <w:spacing w:line="274" w:lineRule="exact"/>
        <w:ind w:firstLine="0"/>
        <w:jc w:val="left"/>
      </w:pPr>
      <w:r>
        <w:t>Вовлечения родителей в педагогический процесс воспитания, обучение их методам и приемам взаимодействия с ребенком в домашних условиях.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5 .Психолого-педагогическая поддержка семей воспитанников, способствующая реализации её воспитательного потенциала.</w:t>
      </w:r>
    </w:p>
    <w:p w:rsidR="00BB3091" w:rsidRDefault="00BB3091">
      <w:pPr>
        <w:pStyle w:val="50"/>
        <w:shd w:val="clear" w:color="auto" w:fill="auto"/>
        <w:jc w:val="left"/>
      </w:pPr>
      <w:r>
        <w:t>Принципы:</w:t>
      </w:r>
    </w:p>
    <w:p w:rsidR="00BB3091" w:rsidRDefault="00BB3091">
      <w:pPr>
        <w:pStyle w:val="a6"/>
        <w:numPr>
          <w:ilvl w:val="0"/>
          <w:numId w:val="9"/>
        </w:numPr>
        <w:shd w:val="clear" w:color="auto" w:fill="auto"/>
        <w:tabs>
          <w:tab w:val="left" w:pos="1257"/>
        </w:tabs>
        <w:spacing w:line="274" w:lineRule="exact"/>
        <w:ind w:firstLine="0"/>
        <w:jc w:val="left"/>
      </w:pPr>
      <w:r>
        <w:t>Принцип</w:t>
      </w:r>
      <w:r>
        <w:tab/>
        <w:t>активности и сознательности - участие всего педагогического коллектива и родителей в поиске современных форм и методов сотрудничества с семьей;</w:t>
      </w:r>
    </w:p>
    <w:p w:rsidR="00BB3091" w:rsidRDefault="00BB3091">
      <w:pPr>
        <w:pStyle w:val="a6"/>
        <w:numPr>
          <w:ilvl w:val="0"/>
          <w:numId w:val="9"/>
        </w:numPr>
        <w:shd w:val="clear" w:color="auto" w:fill="auto"/>
        <w:tabs>
          <w:tab w:val="left" w:pos="1257"/>
        </w:tabs>
        <w:spacing w:line="274" w:lineRule="exact"/>
        <w:ind w:firstLine="0"/>
        <w:jc w:val="left"/>
      </w:pPr>
      <w:r>
        <w:t>Принцип</w:t>
      </w:r>
      <w:r>
        <w:tab/>
        <w:t>открытости и доверия - предоставление каждому родителю возможности знать и видеть, как развиваются и живут дети в детском саду;</w:t>
      </w:r>
    </w:p>
    <w:p w:rsidR="00BB3091" w:rsidRDefault="00BB3091">
      <w:pPr>
        <w:pStyle w:val="a6"/>
        <w:numPr>
          <w:ilvl w:val="0"/>
          <w:numId w:val="9"/>
        </w:numPr>
        <w:shd w:val="clear" w:color="auto" w:fill="auto"/>
        <w:tabs>
          <w:tab w:val="left" w:pos="1257"/>
        </w:tabs>
        <w:spacing w:line="274" w:lineRule="exact"/>
        <w:ind w:firstLine="0"/>
        <w:jc w:val="left"/>
      </w:pPr>
      <w:r>
        <w:t>Принцип</w:t>
      </w:r>
      <w:r>
        <w:tab/>
        <w:t>сотрудничества - общение и совместная деятельность, которые осуществляются на основании социальных впечатлений и восприятий в области воспитании детей;</w:t>
      </w:r>
    </w:p>
    <w:p w:rsidR="00BB3091" w:rsidRDefault="00BB3091">
      <w:pPr>
        <w:pStyle w:val="a6"/>
        <w:numPr>
          <w:ilvl w:val="0"/>
          <w:numId w:val="9"/>
        </w:numPr>
        <w:shd w:val="clear" w:color="auto" w:fill="auto"/>
        <w:tabs>
          <w:tab w:val="left" w:pos="1257"/>
        </w:tabs>
        <w:spacing w:line="274" w:lineRule="exact"/>
        <w:ind w:firstLine="0"/>
        <w:jc w:val="left"/>
      </w:pPr>
      <w:r>
        <w:t>Принцип</w:t>
      </w:r>
      <w:r w:rsidR="005B4E74">
        <w:t xml:space="preserve"> </w:t>
      </w:r>
      <w:r>
        <w:tab/>
        <w:t>согласованного взаимодействия - возможность высказывать друг другу свои соображения о тех или иных проблемах воспитания;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Основные направления самоанализа воспитательной работы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Основные принципы осуществления самоанализа воспитательной работы: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218"/>
        </w:tabs>
        <w:spacing w:line="274" w:lineRule="exact"/>
        <w:ind w:firstLine="0"/>
        <w:jc w:val="left"/>
      </w:pPr>
      <w:r>
        <w:t>принцип гуманистической направленности осуществляемого анализа, ориентирующий экспертов на уважительное отношение к воспитанникам и к педагогам, реализующим воспитательный процесс;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218"/>
        </w:tabs>
        <w:spacing w:line="274" w:lineRule="exact"/>
        <w:ind w:firstLine="0"/>
        <w:jc w:val="left"/>
      </w:pPr>
      <w:r>
        <w:t>принцип приоритета анализа воспитания, ориентирующий экспертов на изучение не количественных его показателей, а качественных - таких как содержание и разнообразие деятельности, характер общения и отношений между воспитанниками и педагогами;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218"/>
        </w:tabs>
        <w:spacing w:line="274" w:lineRule="exact"/>
        <w:ind w:firstLine="0"/>
        <w:jc w:val="left"/>
      </w:pPr>
      <w: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правильного подбора видов, форм и содержания их совместной деятельности с детьми разного возраста;</w:t>
      </w:r>
    </w:p>
    <w:p w:rsidR="00BB3091" w:rsidRDefault="00BB3091">
      <w:pPr>
        <w:pStyle w:val="a6"/>
        <w:numPr>
          <w:ilvl w:val="0"/>
          <w:numId w:val="5"/>
        </w:numPr>
        <w:shd w:val="clear" w:color="auto" w:fill="auto"/>
        <w:tabs>
          <w:tab w:val="left" w:pos="218"/>
        </w:tabs>
        <w:spacing w:line="274" w:lineRule="exact"/>
        <w:ind w:firstLine="0"/>
        <w:jc w:val="left"/>
      </w:pPr>
      <w:r>
        <w:t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- это результат как социального воспитания (взаимодействие с семьей и другими социальными институтами), так и стихийной социализации и саморазвития детей.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Основным объектом анализа воспитательного процесса, является состояние организуемой совместной деятельности детей и взрослых.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Анализ данных о личностном развитии дошкольника на разных возрастных этапах проводится с целью объективного определения последующего индивидуального пути развития и воспитания, наиболее благоприятного для каждого ребёнка.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Критерием, на основе которого осуществляется анализ, является наличие комфортной и личностно развивающей совместной деятельности детей и взрослых.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Способами и формами получения информации о состоянии организуемой совместной деятельности детей и взрослых могут быть беседы с детьми, родителями, воспитателями, педагогическое наблюдение и результаты контроля, при необходимости анкетирование. Периодичность проведения: 2 раза в год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Полученные результаты обсуждаются на заседании педагогического совета.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Особое внимание уделяется вопросам качества результатов воспитания:</w:t>
      </w:r>
    </w:p>
    <w:p w:rsidR="00BB3091" w:rsidRDefault="00BB3091">
      <w:pPr>
        <w:pStyle w:val="a6"/>
        <w:numPr>
          <w:ilvl w:val="0"/>
          <w:numId w:val="6"/>
        </w:numPr>
        <w:shd w:val="clear" w:color="auto" w:fill="auto"/>
        <w:tabs>
          <w:tab w:val="left" w:pos="740"/>
        </w:tabs>
        <w:spacing w:line="274" w:lineRule="exact"/>
        <w:ind w:firstLine="360"/>
        <w:jc w:val="left"/>
      </w:pPr>
      <w:r>
        <w:t>при проведении общих мероприятий;</w:t>
      </w:r>
    </w:p>
    <w:p w:rsidR="00BB3091" w:rsidRDefault="00BB3091">
      <w:pPr>
        <w:pStyle w:val="a6"/>
        <w:numPr>
          <w:ilvl w:val="0"/>
          <w:numId w:val="6"/>
        </w:numPr>
        <w:shd w:val="clear" w:color="auto" w:fill="auto"/>
        <w:tabs>
          <w:tab w:val="left" w:pos="740"/>
        </w:tabs>
        <w:spacing w:line="293" w:lineRule="exact"/>
        <w:ind w:firstLine="360"/>
        <w:jc w:val="left"/>
      </w:pPr>
      <w:r>
        <w:t>совместной деятельности педагогов и детей;</w:t>
      </w:r>
    </w:p>
    <w:p w:rsidR="00BB3091" w:rsidRDefault="00BB3091">
      <w:pPr>
        <w:pStyle w:val="a6"/>
        <w:numPr>
          <w:ilvl w:val="0"/>
          <w:numId w:val="6"/>
        </w:numPr>
        <w:shd w:val="clear" w:color="auto" w:fill="auto"/>
        <w:tabs>
          <w:tab w:val="left" w:pos="740"/>
        </w:tabs>
        <w:spacing w:line="293" w:lineRule="exact"/>
        <w:ind w:firstLine="360"/>
        <w:jc w:val="left"/>
      </w:pPr>
      <w:r>
        <w:t>взаимодействия совместной деятельности воспитателей и родителей;</w:t>
      </w:r>
    </w:p>
    <w:p w:rsidR="00BB3091" w:rsidRDefault="00BB3091">
      <w:pPr>
        <w:pStyle w:val="a6"/>
        <w:numPr>
          <w:ilvl w:val="0"/>
          <w:numId w:val="6"/>
        </w:numPr>
        <w:shd w:val="clear" w:color="auto" w:fill="auto"/>
        <w:tabs>
          <w:tab w:val="left" w:pos="740"/>
        </w:tabs>
        <w:spacing w:line="293" w:lineRule="exact"/>
        <w:ind w:firstLine="360"/>
        <w:jc w:val="left"/>
      </w:pPr>
      <w:r>
        <w:t>проводимых экскурсий, походов;</w:t>
      </w:r>
    </w:p>
    <w:p w:rsidR="00BB3091" w:rsidRDefault="00BB3091">
      <w:pPr>
        <w:pStyle w:val="a6"/>
        <w:numPr>
          <w:ilvl w:val="0"/>
          <w:numId w:val="6"/>
        </w:numPr>
        <w:shd w:val="clear" w:color="auto" w:fill="auto"/>
        <w:tabs>
          <w:tab w:val="left" w:pos="740"/>
        </w:tabs>
        <w:spacing w:line="274" w:lineRule="exact"/>
        <w:ind w:firstLine="360"/>
        <w:jc w:val="left"/>
      </w:pPr>
      <w:r>
        <w:t>организации творческих конкурсов, соревнований, праздников и других мероприятий. Осуществляется анализ руководителем структурного подразделения, методистом и воспитателями.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Итогом самоанализа организуемой воспитательной работы является перечень выявленных проблем и достижений, которые необходимо учесть в будущей работе педагогическому коллективу.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 w:rsidRPr="00455173">
        <w:rPr>
          <w:b/>
        </w:rPr>
        <w:t>ОРГАНИЗАЦИОННЫЙ РАЗДЕЛ</w:t>
      </w:r>
      <w:r>
        <w:t xml:space="preserve"> Организация развивающей предметно-пространственной среды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Окружающая ребенка среда обогащает внутренний мир ребёнка,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Среда является важным фактором воспитания и развития ребёнка, организована и соответствует принципам, изложенными в Федеральных государственных образовательных стандартах дошкольного образования.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Среда спроектирована в соответствии с общеобразовательной Программой, в сочетании с Программой воспитания и соответствует возрастным особенностям, гигиеническим требованиям и нормам, правилам пожарной безопасности.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rPr>
          <w:rStyle w:val="a8"/>
        </w:rPr>
        <w:t>Насыщенность</w:t>
      </w:r>
      <w:r>
        <w:t xml:space="preserve"> и гибкое зонирование всего пространства обеспечивает осуществление деятельностей по разным видам и интересам детей. Среда содержательно насыщена, игровой материал пригоден для использования.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rPr>
          <w:rStyle w:val="a8"/>
        </w:rPr>
        <w:t>Вариативность</w:t>
      </w:r>
      <w:r>
        <w:t xml:space="preserve"> развивающей предметно-пространственной среды определяется, содержанием обучения и воспитания, культурными и художественными традициями, климатическими и географическими особенностями. Материал периодически меняется в разных вариациях.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rPr>
          <w:rStyle w:val="a8"/>
        </w:rPr>
        <w:t>Полифункциональность</w:t>
      </w:r>
      <w:r>
        <w:t xml:space="preserve"> среды открывает множество возможностей, обеспечивает все составляющие образовательного и воспитательного процесса, среда многофункциональная.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 xml:space="preserve">Пространство групп </w:t>
      </w:r>
      <w:r>
        <w:rPr>
          <w:rStyle w:val="a8"/>
        </w:rPr>
        <w:t>трансформируется,</w:t>
      </w:r>
      <w:r>
        <w:t xml:space="preserve"> хорошо организовано в виде уголков, центров, оснащённых достаточным количеством развивающих материалов и средств.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rPr>
          <w:rStyle w:val="a8"/>
        </w:rPr>
        <w:t>Доступность</w:t>
      </w:r>
      <w:r>
        <w:t xml:space="preserve"> - это обеспечение свободного доступа воспитанников к играм, игрушкам, материалам, пособиям, обеспечивающие все основные виды детской активности и позволяющие выбирать воспитанникам интересные для себя занятия.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rPr>
          <w:rStyle w:val="a8"/>
        </w:rPr>
        <w:t>Безопасность</w:t>
      </w:r>
      <w:r>
        <w:t xml:space="preserve"> - все элементы среды соответствуют требованиям СанПиН по обеспечению надежности и безопасности их использования и правилам пожарной безопасности. Внутреннее оформление помещений, ближайшее окружение, детская площадка, оборудование </w:t>
      </w:r>
      <w:r>
        <w:rPr>
          <w:rStyle w:val="a8"/>
        </w:rPr>
        <w:t>безопасно</w:t>
      </w:r>
      <w:r>
        <w:t xml:space="preserve"> и здоровье сберегающее.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rPr>
          <w:rStyle w:val="a8"/>
        </w:rPr>
        <w:t>Эмоциональная насыщенность и эстетичность</w:t>
      </w:r>
      <w:r>
        <w:t xml:space="preserve"> - то, что привлекательно, забавно, интересно, ярко, выразительно побуждает любопытство и довольно легко запоминается. Игрушки - обеспечивают максимальный для каждого возраста развивающий эффект.</w:t>
      </w:r>
    </w:p>
    <w:p w:rsidR="00BB3091" w:rsidRDefault="00BB3091">
      <w:pPr>
        <w:pStyle w:val="a6"/>
        <w:shd w:val="clear" w:color="auto" w:fill="auto"/>
        <w:tabs>
          <w:tab w:val="left" w:pos="3954"/>
        </w:tabs>
        <w:spacing w:line="274" w:lineRule="exact"/>
        <w:ind w:firstLine="360"/>
        <w:jc w:val="left"/>
      </w:pPr>
      <w:r>
        <w:rPr>
          <w:rStyle w:val="a8"/>
        </w:rPr>
        <w:t>Признаки индивидуализации</w:t>
      </w:r>
      <w:r>
        <w:t>:</w:t>
      </w:r>
      <w:r>
        <w:tab/>
        <w:t>возможность организации личного пространства,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фиксация достижений ребёнка. Каждому ребенку обеспечено личное пространство (кроватка, стульчик, шкафчик для хранения личных вещей, принадлежащих только ему, уголки уединения и т. д.) Детская мебель соответствует возрасту и росту детей.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 xml:space="preserve">Соблюдены </w:t>
      </w:r>
      <w:r>
        <w:rPr>
          <w:rStyle w:val="a8"/>
        </w:rPr>
        <w:t>гендерные</w:t>
      </w:r>
      <w:r>
        <w:t xml:space="preserve"> особенности воспитанников, организованы игры для мальчиков и девочек.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 xml:space="preserve">В групповых помещениях созданы необходимые условия для самостоятельной </w:t>
      </w:r>
      <w:r>
        <w:rPr>
          <w:rStyle w:val="a8"/>
        </w:rPr>
        <w:t>двигательной активности</w:t>
      </w:r>
      <w:r>
        <w:t xml:space="preserve"> детей: предусмотрена площадь свободная от мебели и игрушек.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 xml:space="preserve">Каждая группа обеспечена игрушками, побуждающими к </w:t>
      </w:r>
      <w:r>
        <w:rPr>
          <w:rStyle w:val="a8"/>
        </w:rPr>
        <w:t xml:space="preserve">игровой деятельности, </w:t>
      </w:r>
      <w:r>
        <w:t>постоянно производится замена игрушек, стимулирующих активность детей в течение дня.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rPr>
          <w:rStyle w:val="a8"/>
        </w:rPr>
        <w:t>Педагогическая и воспитательная целесообразность</w:t>
      </w:r>
      <w:r>
        <w:t xml:space="preserve"> позволяет обеспечить возможность самовыражения воспитанников, комфортность и эмоциональное благополучие каждого ребёнка. Педагог правильно и эффективно организовывает воспитательные отношения с учётом индивидуальных особенностей детей.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Особенности традиционных событий, праздников и развлечений.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Цели и задачи: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Воспитывать положительное отношение к явлениям общественной жизни.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Формировать личностный интерес к традиционным праздничным событиям для семьи, и государства.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Создавать условия для воспитания чувства гражданской принадлежности ребенка. Воспитывать интерес и уважение к народной культуре и традициям.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Воспитывать способность эмоционально воспринимать образ и передавать его, используя основные средства музыкальной и художественной выразительности.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Воспитывать потребность совершенствовать свои творческие качества, выявление таланта посредством участия в различных видах деятельности.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Воспитывать положительные эмоции к сезонным явлениям, бережного отношения к окружающей природе.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Приобщать воспитанников к миру музыки, искусства и литературы.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Воспитывать желание принимать активное участие в праздниках, развлечениях, в игровой и театрализованной деятельности.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Воспитательный процесс при проведении традиционных праздников и других мероприятий, направлен на обеспечение единства воспитательных, развивающих и обучающих целей и задач, с учетом интеграции на необходимом и достаточном материале, с учетом контингента воспитанников, их индивидуальных и возрастных особенностей и социального заказа родителей (законных представителей)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В реализации Программы воспитания проведение праздников, событий, мероприятий ориентированы на формирование личностного интереса по всем направлениям развития каждого ребенка дошкольного возраста.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Роль праздников, развлечений в патриотическом воспитании детей.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Праздники благотворно влияют на развитие психических процессов ребенка: памяти, внимания; создают прекрасную атмосферу для развития речи ребенка, для закрепления знаний, полученных на различных занятиях, способствуют, его нравственному воспитанию, развитию социально-коммуникативных навыков.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Подготовка к празднику является отличным стимулом для развития речи детей, раскрытия их творческих способностей и талантов.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Праздник хороший способ для раскрепощения, снижения детской утомляемости, и напряжения образовательного процесса.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Праздник - это возможность для родителей получить представление, о том, какие у ребенка взаимоотношения с детским коллективом и другими людьми. Каждый родитель может оценить поведение своего ребенка: насколько он общителен, артистичен, умен, талантлив, открыт для общения и достаточно ли дисциплинирован.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При проведении праздников и ознакомлении детей с музыкой открываются большие потенциальные возможности для патриотического воспитания.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Фольклорные музыкальные произведения ненавязчиво, в веселой игровой форме знакомят детей с обычаями и бытом русского народа, трудом, бережным отношением к природе, жизнелюбием, чувством юмора.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С музыкальным фольклором дети знакомятся на занятиях, в повседневной жизни, на досугах и во время подготовки к календарным праздникам. Органично вплетённые в жизнь детей попевки, заклички, колыбельные, частушки, песенки-потешки вызывают у детей интерес к творчеству России, желание продолжать знакомство с ним.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Детям даются понятия: «народная музыка», «оркестр народных инструментов», «народный хор», «народный танец». Использование в музыкальной деятельности народных инструментов: ложек, трещоток, бубнов, помогает ярче выразить характер и настроение русской народной музыки.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Чувство любви к родной природе - еще одно из слагаемых патриотизма.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Экологические праздники закладывают основу для воспитания любви к родной природе через слушание произведений композиторов-классиков, исполнение песен о природных явлениях, отражающих красоту родной природы, что влияет на развитие патриотических чувств дошкольников.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Знания о животных и птицах, обитающих в наших краях, отношения к ним, помогают детям воплощать художественный замысел, через различные образы мира животных в праздничном театральном представлении.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Проведение праздников, развлечений и включение в музыкальную детскую деятельность произведений русских и советских композиторов способствует воспитанию чувства патриотизма, любви к Родине, восхищения, гордости за свой народ и свою страну.</w:t>
      </w:r>
    </w:p>
    <w:p w:rsidR="00BB3091" w:rsidRDefault="00BB3091">
      <w:pPr>
        <w:pStyle w:val="a6"/>
        <w:shd w:val="clear" w:color="auto" w:fill="auto"/>
        <w:tabs>
          <w:tab w:val="right" w:pos="9938"/>
        </w:tabs>
        <w:spacing w:line="274" w:lineRule="exact"/>
        <w:ind w:firstLine="360"/>
        <w:jc w:val="left"/>
      </w:pPr>
      <w:r>
        <w:t>Традицией стало проведение патриотических вечеров досуга, праздников:</w:t>
      </w:r>
      <w:r>
        <w:tab/>
        <w:t>«День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народного единства», «День защитника Отечества», «Масленица», «День космонавтики», «День Победы», «День города», «День защиты детей», «День России», «День семьи»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Темы праздников, событий, мероприятий и форма проведения определена календарным планом воспитательной работы.</w:t>
      </w:r>
    </w:p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Методическая обеспеченность материалами и средствами воспитания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Методическая обеспеченность, материально-технические условия отвечают требованиям современного дошкольного образования в соответствии с ФГОС.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  <w:rPr>
          <w:rFonts w:cs="Courier New"/>
        </w:rPr>
      </w:pPr>
      <w:r>
        <w:t xml:space="preserve">Обеспечение Рабочей программы воспитания включает в себя учебно-методический комплект, оборудование, и оснащение к ООПДО отделения дошкольного образования. ссылка на ЭОР </w:t>
      </w:r>
      <w:hyperlink r:id="rId9" w:history="1">
        <w:r>
          <w:rPr>
            <w:rStyle w:val="a3"/>
          </w:rPr>
          <w:t>https://do358mr.ru/index.php?mode=eor</w:t>
        </w:r>
      </w:hyperlink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Имеется всё необходимое для организации питания воспитанников, дневного отдыха, игровой деятельности, прогулок и ведения непрерывной образовательной деятельности.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Состояние помещений соответствует гигиеническим требованиям СанПиН, нормам противопожарной и антитеррористической безопасности.</w:t>
      </w:r>
    </w:p>
    <w:p w:rsidR="00BB3091" w:rsidRDefault="00BB3091">
      <w:pPr>
        <w:pStyle w:val="a6"/>
        <w:shd w:val="clear" w:color="auto" w:fill="auto"/>
        <w:spacing w:line="278" w:lineRule="exact"/>
        <w:ind w:firstLine="0"/>
        <w:jc w:val="left"/>
      </w:pPr>
      <w:r>
        <w:t>Программное учебно-методическое обеспечение для младшего дошкольного возраста (дополнительно)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2117"/>
        <w:gridCol w:w="7080"/>
      </w:tblGrid>
      <w:tr w:rsidR="00BB3091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Л.И. Пензулаева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78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Физкультурные занятия в детском саду вторая младшая группа Мозаика-Синтез, 2012</w:t>
            </w:r>
          </w:p>
        </w:tc>
      </w:tr>
      <w:tr w:rsidR="00BB3091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Л.И. Пензулаева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Бодрящая гимнастика для дошкольников Детство-Пресс,2011</w:t>
            </w:r>
          </w:p>
        </w:tc>
      </w:tr>
      <w:tr w:rsidR="00BB3091">
        <w:trPr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О.В. Павлова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7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Изобразительная деятельность вторая младшая группа. Конспекты Из-во Учитель, 2010</w:t>
            </w:r>
          </w:p>
        </w:tc>
      </w:tr>
      <w:tr w:rsidR="00BB3091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О.С. Ушакова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Развитие речи детей 3-4 лет М.Т.Ц. Сфера, 2014</w:t>
            </w:r>
          </w:p>
        </w:tc>
      </w:tr>
      <w:tr w:rsidR="00BB3091">
        <w:trPr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5.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Л.В. Нищева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78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Картотека предметных картинок. С чётный материал, Детство- Пресс, 2014</w:t>
            </w:r>
          </w:p>
        </w:tc>
      </w:tr>
      <w:tr w:rsidR="00BB3091">
        <w:trPr>
          <w:trHeight w:val="8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6.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О.А.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Соломенникова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7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Занятия по формированию элементарных экологических представлений вторая младшая группа. Конспекты Мозаика- Синтез, 2010</w:t>
            </w:r>
          </w:p>
        </w:tc>
      </w:tr>
      <w:tr w:rsidR="00BB3091">
        <w:trPr>
          <w:trHeight w:val="8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7.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78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М.А. Васильева, В.В. Гербова, Т.С. Комарова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7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Развёрнутое перспективное планирование во второй младшей группе Учитель, 2010</w:t>
            </w:r>
          </w:p>
        </w:tc>
      </w:tr>
      <w:tr w:rsidR="00BB3091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8.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7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Е.А. Мартышева, И.М. Стручкова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7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Художественно-творческая деятельность. Развёрнутое тематическое планирование Учитель, 2010</w:t>
            </w:r>
          </w:p>
        </w:tc>
      </w:tr>
      <w:tr w:rsidR="00BB3091">
        <w:trPr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9.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7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Н.А.Атарщикова, И.А. Осина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7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Развёрнутое перспективное планирование вторая младшая группа Учитель, 2010</w:t>
            </w:r>
          </w:p>
        </w:tc>
      </w:tr>
      <w:tr w:rsidR="00BB3091">
        <w:trPr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10.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З.А. Епифанова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78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Комплексные занятия по программе «От рождения до школы» Н.Е. Веракса, Т.С. Комарова, М.А. Васильева Учитель, 2015</w:t>
            </w:r>
          </w:p>
        </w:tc>
      </w:tr>
      <w:tr w:rsidR="00BB3091">
        <w:trPr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11.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В.П. Новикова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7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Математика в детском саду средний дошкольный возраст Мозаика-Синтез, 2010</w:t>
            </w:r>
          </w:p>
        </w:tc>
      </w:tr>
      <w:tr w:rsidR="00BB3091">
        <w:trPr>
          <w:trHeight w:val="8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12.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7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О.В. Дыбина Н.П. Рахманова В.В. Щетинина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78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Неизвестное рядом. Опыты и эксперименты для дошкольников М.Т.Ц. Сфера , 2013</w:t>
            </w:r>
          </w:p>
        </w:tc>
      </w:tr>
      <w:tr w:rsidR="00BB3091">
        <w:trPr>
          <w:trHeight w:val="8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13.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А.С. Русаков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78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Прогулки с детьми и изучение всего на свете. Советы воспитателям и родителям дошкольников. Сборник СПб Речь. Образовательные проекты Сфера, 2011</w:t>
            </w:r>
          </w:p>
        </w:tc>
      </w:tr>
      <w:tr w:rsidR="00BB3091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14.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Л.И. Одинцова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Экспериментальная деятельность в ДОУ Сфера, 2012</w:t>
            </w:r>
          </w:p>
        </w:tc>
      </w:tr>
      <w:tr w:rsidR="00BB3091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15.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Л.В. Куцакова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7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Конструирование из строительного материала средняя группа Мозаика-Синтез,2014</w:t>
            </w:r>
          </w:p>
        </w:tc>
      </w:tr>
      <w:tr w:rsidR="00BB3091">
        <w:trPr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16.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69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О.С. Ушакова Е.М. Струнина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7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Речевое развитие детей 3-4 лет. Методические рекомендации, конспекты занятий, игры и упражнения. Вентана-Граф, 2010</w:t>
            </w:r>
          </w:p>
        </w:tc>
      </w:tr>
      <w:tr w:rsidR="00BB3091">
        <w:trPr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17.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О.А.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Соломенникова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7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Занятия по формированию элементарных экологических представлений средняя группа. Конспекты Мозаика-Синтез, 2010</w:t>
            </w:r>
          </w:p>
        </w:tc>
      </w:tr>
      <w:tr w:rsidR="00BB3091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18.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И.Г. Семеренко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Азбука хорошего поведения для малышей. СПб, Литера , 2010</w:t>
            </w:r>
          </w:p>
        </w:tc>
      </w:tr>
      <w:tr w:rsidR="00BB3091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19.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И.О. Шкицкая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Аппликация из пластилина. Феникс, 2014</w:t>
            </w:r>
          </w:p>
        </w:tc>
      </w:tr>
      <w:tr w:rsidR="00BB3091">
        <w:trPr>
          <w:trHeight w:val="2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20.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И.А. Лыкова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Изобразительная деятельность в детском саду младшая группа,</w:t>
            </w:r>
          </w:p>
        </w:tc>
      </w:tr>
      <w:tr w:rsidR="00BB3091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Default="00BB3091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Default="00BB3091">
            <w:pPr>
              <w:rPr>
                <w:sz w:val="10"/>
                <w:szCs w:val="1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7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Изобразительная деятельность в детском саду младшая средняя группа Карапуз , 2010</w:t>
            </w:r>
          </w:p>
        </w:tc>
      </w:tr>
      <w:tr w:rsidR="00BB3091">
        <w:trPr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21.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Л.И. Пензулаева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78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Физкультурные занятия в детском саду средняя группа, Мозаика-Синтез, 2010</w:t>
            </w:r>
          </w:p>
        </w:tc>
      </w:tr>
      <w:tr w:rsidR="00BB3091">
        <w:trPr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Л.И. Пензулаева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78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Оздоровительная гимнастика для детей 3 -4 лет Мозаика- Синтез,2011</w:t>
            </w:r>
          </w:p>
        </w:tc>
      </w:tr>
      <w:tr w:rsidR="00BB3091">
        <w:trPr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23.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Н.В.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Краснощекова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7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Сюжетно-ролевые игры для детей дошкольного возраста. Феникс, 2014</w:t>
            </w:r>
          </w:p>
        </w:tc>
      </w:tr>
      <w:tr w:rsidR="00BB3091">
        <w:trPr>
          <w:trHeight w:val="8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24.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numPr>
                <w:ilvl w:val="0"/>
                <w:numId w:val="10"/>
              </w:numPr>
              <w:shd w:val="clear" w:color="auto" w:fill="auto"/>
              <w:tabs>
                <w:tab w:val="left" w:pos="499"/>
              </w:tabs>
              <w:spacing w:line="27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В.</w:t>
            </w:r>
            <w:r w:rsidRPr="00CE144C">
              <w:rPr>
                <w:rFonts w:eastAsia="Times New Roman"/>
                <w:color w:val="000000"/>
              </w:rPr>
              <w:tab/>
              <w:t>Груздева,</w:t>
            </w:r>
          </w:p>
          <w:p w:rsidR="00BB3091" w:rsidRPr="00CE144C" w:rsidRDefault="00BB3091">
            <w:pPr>
              <w:pStyle w:val="a6"/>
              <w:numPr>
                <w:ilvl w:val="0"/>
                <w:numId w:val="10"/>
              </w:numPr>
              <w:shd w:val="clear" w:color="auto" w:fill="auto"/>
              <w:tabs>
                <w:tab w:val="left" w:pos="610"/>
              </w:tabs>
              <w:spacing w:line="27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В.</w:t>
            </w:r>
            <w:r w:rsidRPr="00CE144C">
              <w:rPr>
                <w:rFonts w:eastAsia="Times New Roman"/>
                <w:color w:val="000000"/>
              </w:rPr>
              <w:tab/>
              <w:t>Николаева С.В. Жолована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7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Детство без пожаров. Правила пожарной безопасности в играх и упражнениях. Учебно-методическое пособие. Пб, ЦДК,2010</w:t>
            </w:r>
          </w:p>
        </w:tc>
      </w:tr>
      <w:tr w:rsidR="00BB3091">
        <w:trPr>
          <w:trHeight w:val="8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25.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Н.Н. Гладышева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7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Рабочая программа воспитателя ежедневное планирование, с учётом примерной программы «От рождения до школы» Учитель, 2015</w:t>
            </w:r>
          </w:p>
        </w:tc>
      </w:tr>
      <w:tr w:rsidR="00BB3091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26.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С.В. Чиркова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7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Родительские собрания в детском саду средняя группа М. Вако, 2014</w:t>
            </w:r>
          </w:p>
        </w:tc>
      </w:tr>
      <w:tr w:rsidR="00BB3091">
        <w:trPr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27.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Г.Т. Алифанова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7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Программа «Первые шаги», 2010 Петербурговедение для малышей</w:t>
            </w:r>
          </w:p>
        </w:tc>
      </w:tr>
      <w:tr w:rsidR="00BB3091">
        <w:trPr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28.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78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Н.Г. Шейко, Е.Н. Коробкова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Культурно-образовательная программа «Город на ладошке»</w:t>
            </w:r>
          </w:p>
        </w:tc>
      </w:tr>
      <w:tr w:rsidR="00BB3091">
        <w:trPr>
          <w:trHeight w:val="2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29.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Default="00BB3091">
            <w:pPr>
              <w:rPr>
                <w:sz w:val="10"/>
                <w:szCs w:val="1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Рабочая Программа воспитателя средняя группа ФГОС, 2015</w:t>
            </w:r>
          </w:p>
        </w:tc>
      </w:tr>
    </w:tbl>
    <w:p w:rsidR="00BB3091" w:rsidRDefault="00BB3091">
      <w:pPr>
        <w:pStyle w:val="a6"/>
        <w:shd w:val="clear" w:color="auto" w:fill="auto"/>
        <w:spacing w:line="274" w:lineRule="exact"/>
        <w:ind w:firstLine="0"/>
        <w:jc w:val="left"/>
      </w:pPr>
      <w:r>
        <w:t>Программное учебно-методическое обеспечение для старшего дошкольного возраста (дополнительно)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2146"/>
        <w:gridCol w:w="7051"/>
      </w:tblGrid>
      <w:tr w:rsidR="00BB3091">
        <w:trPr>
          <w:trHeight w:val="2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Автор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Наименование Издательство</w:t>
            </w:r>
          </w:p>
        </w:tc>
      </w:tr>
      <w:tr w:rsidR="00BB3091">
        <w:trPr>
          <w:trHeight w:val="8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7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Авдеева Н.Н., Князева О.Л., Стёркина Р.Б.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7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Безопасность. Учебно методическое пособие по ОБЖ детей старшего дошкольного возраста. СПб Детство пресс, 2012</w:t>
            </w:r>
          </w:p>
        </w:tc>
      </w:tr>
      <w:tr w:rsidR="00BB3091">
        <w:trPr>
          <w:trHeight w:val="8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Л.Б. Барляева,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7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Азбука здоровья и гигиены. Формирование представлений о здоровье и здоровом образе жизни у дошкольников и младших школьников. СПб РГПУ им. Герцена, 2010</w:t>
            </w:r>
          </w:p>
        </w:tc>
      </w:tr>
      <w:tr w:rsidR="00BB3091">
        <w:trPr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Барляева Л.Б.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78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Дети на дорогах Правила дорожного движения в играх и упражнениях. Учебно-методическое пособие. СПб ЦДК 2008</w:t>
            </w:r>
          </w:p>
        </w:tc>
      </w:tr>
      <w:tr w:rsidR="00BB3091">
        <w:trPr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Барляева Л.Б.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7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Детство без пожаров. Правила пожарной безопасности в играх и упражнениях. Учебно-методическое пособие. СПб ЦДК 2010</w:t>
            </w:r>
          </w:p>
        </w:tc>
      </w:tr>
      <w:tr w:rsidR="00BB3091">
        <w:trPr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5.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Шипунова В.А.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7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Пожарная безопасность. Беседы с ребёнком. Москва ИД Карапуз, 2012</w:t>
            </w:r>
          </w:p>
        </w:tc>
      </w:tr>
      <w:tr w:rsidR="00BB3091">
        <w:trPr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Алямовская В.Г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7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Беседы о поведении ребёнка за столом. Москва ТЦ Сфера, 2011</w:t>
            </w:r>
          </w:p>
        </w:tc>
      </w:tr>
      <w:tr w:rsidR="00BB3091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7.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Вохринцева С.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Учимся рисовать Издательство Страна фантазий, 2014</w:t>
            </w:r>
          </w:p>
        </w:tc>
      </w:tr>
      <w:tr w:rsidR="00BB3091">
        <w:trPr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8.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Дыбина О.В.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7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Ознакомление с предметным и социальным окружением старшая группа. Москва Мозаика - Синтез, 2014</w:t>
            </w:r>
          </w:p>
        </w:tc>
      </w:tr>
      <w:tr w:rsidR="00BB3091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9.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Ионова АН.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Играем, гуляем, развиваем. Москва. Экзамен, 2014</w:t>
            </w:r>
          </w:p>
        </w:tc>
      </w:tr>
      <w:tr w:rsidR="00BB3091">
        <w:trPr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10.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Куцакова Л.В.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7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Конструирование из строительного материала старшая группа. Мозаика-Синтез, 2014</w:t>
            </w:r>
          </w:p>
        </w:tc>
      </w:tr>
      <w:tr w:rsidR="00BB3091">
        <w:trPr>
          <w:trHeight w:val="8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11.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Русаков А.С.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7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Прогулки с детьми и изучение всего на свете. Советы воспитателями родителям дошкольников. Сборник. СПб Речь, Москва Сфера, 2011</w:t>
            </w:r>
          </w:p>
        </w:tc>
      </w:tr>
      <w:tr w:rsidR="00BB3091">
        <w:trPr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Степаненкова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Э.Я.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78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Сборник подвижных игр для занятий с детьми 2-7 лет Москва Мозаика-Синтез, 2014</w:t>
            </w:r>
          </w:p>
        </w:tc>
      </w:tr>
      <w:tr w:rsidR="00BB3091">
        <w:trPr>
          <w:trHeight w:val="2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13.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Семеренко И.Т.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Весёлая школа вежливых наук. Этикет в играх, стихах, загадках.</w:t>
            </w:r>
          </w:p>
        </w:tc>
      </w:tr>
      <w:tr w:rsidR="00BB3091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Default="00BB3091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Default="00BB3091">
            <w:pPr>
              <w:rPr>
                <w:sz w:val="10"/>
                <w:szCs w:val="10"/>
              </w:rPr>
            </w:pP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СПБ И.Д.Литера,2006</w:t>
            </w:r>
          </w:p>
        </w:tc>
      </w:tr>
      <w:tr w:rsidR="00BB3091">
        <w:trPr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14.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Семеренко И.Т.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7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 мире природы. Наблюдения, календарь погоды, народные приметы для детей 4-6 лет СПб, Литера, 2007</w:t>
            </w:r>
          </w:p>
        </w:tc>
      </w:tr>
      <w:tr w:rsidR="00BB3091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15.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Шорыгина Т.Ф.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7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Красивые сказки Эстетика для малышей. Москва, Прометей, Книголюб, 2003</w:t>
            </w:r>
          </w:p>
        </w:tc>
      </w:tr>
      <w:tr w:rsidR="00BB3091">
        <w:trPr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16.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Бондаренко Т.М.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7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Организация НОД в подготовительной группе «Художественное творчество», 2012</w:t>
            </w:r>
          </w:p>
        </w:tc>
      </w:tr>
      <w:tr w:rsidR="00BB3091">
        <w:trPr>
          <w:trHeight w:val="8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17.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7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Т.А. Третьякова С.Б. Суровцева О.В. Кирьянова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Комплексные занятия для детей 6-7 лет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Окружающий мир Развитие речи Мелкая моторика рук , 2013</w:t>
            </w:r>
          </w:p>
        </w:tc>
      </w:tr>
      <w:tr w:rsidR="00BB3091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18.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О.Р. Меремьянина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Комплексное планирование прогулок, 2013</w:t>
            </w:r>
          </w:p>
        </w:tc>
      </w:tr>
      <w:tr w:rsidR="00BB3091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19.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Т.М. Бондаренко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Организация НОД «Познание» ,2012</w:t>
            </w:r>
          </w:p>
        </w:tc>
      </w:tr>
      <w:tr w:rsidR="00BB3091">
        <w:trPr>
          <w:trHeight w:val="8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20.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numPr>
                <w:ilvl w:val="0"/>
                <w:numId w:val="11"/>
              </w:numPr>
              <w:shd w:val="clear" w:color="auto" w:fill="auto"/>
              <w:tabs>
                <w:tab w:val="left" w:pos="499"/>
              </w:tabs>
              <w:spacing w:line="27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В.</w:t>
            </w:r>
            <w:r w:rsidRPr="00CE144C">
              <w:rPr>
                <w:rFonts w:eastAsia="Times New Roman"/>
                <w:color w:val="000000"/>
              </w:rPr>
              <w:tab/>
              <w:t>Груздева</w:t>
            </w:r>
          </w:p>
          <w:p w:rsidR="00BB3091" w:rsidRPr="00CE144C" w:rsidRDefault="00BB3091">
            <w:pPr>
              <w:pStyle w:val="a6"/>
              <w:numPr>
                <w:ilvl w:val="0"/>
                <w:numId w:val="11"/>
              </w:numPr>
              <w:shd w:val="clear" w:color="auto" w:fill="auto"/>
              <w:tabs>
                <w:tab w:val="left" w:pos="490"/>
              </w:tabs>
              <w:spacing w:line="27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В.</w:t>
            </w:r>
            <w:r w:rsidRPr="00CE144C">
              <w:rPr>
                <w:rFonts w:eastAsia="Times New Roman"/>
                <w:color w:val="000000"/>
              </w:rPr>
              <w:tab/>
              <w:t>Николаева С.В Жолована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69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Детство без пожаров, Правила пожарной безопасности в играх и упражнениях. Учебно-методическое пособие. СПб, ЦДК 2010</w:t>
            </w:r>
          </w:p>
        </w:tc>
      </w:tr>
      <w:tr w:rsidR="00BB3091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21.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В.П. Новикова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Математика в детском саду подготовительная группа, 2010</w:t>
            </w:r>
          </w:p>
        </w:tc>
      </w:tr>
      <w:tr w:rsidR="00BB3091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22.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Г. Османова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Времена года для дошколят СПб, Каро, 2011</w:t>
            </w:r>
          </w:p>
        </w:tc>
      </w:tr>
      <w:tr w:rsidR="00BB3091">
        <w:trPr>
          <w:trHeight w:val="8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23.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78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ЕЕ.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78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Крашенинников О.Л. Холодова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7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Развитие познавательных способностей дошкольников Мозаика- Синтез 2012</w:t>
            </w:r>
          </w:p>
        </w:tc>
      </w:tr>
      <w:tr w:rsidR="00BB3091">
        <w:trPr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24.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Р.С. Буре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7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Социально-нравственное воспитание дошкольников Мозаика- Синтез 2012</w:t>
            </w:r>
          </w:p>
        </w:tc>
      </w:tr>
      <w:tr w:rsidR="00BB3091">
        <w:trPr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25.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Л.Л. Маслова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83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Конспекты занятий по социально-нравственному воспитанию детей дошкольного возраста Детство-Пресс, 2011</w:t>
            </w:r>
          </w:p>
        </w:tc>
      </w:tr>
      <w:tr w:rsidR="00BB3091">
        <w:trPr>
          <w:trHeight w:val="13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26.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7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Л.М. Щипицина, О.В.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7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Защиринская, А.П. Воронова, Т.А.Нилова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7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Азбука общения. Развитие ребёнка, навыков общения со взрослыми и сверстниками (для детей 0т 3 до 6 лет) Детство- Пресс, 2010</w:t>
            </w:r>
          </w:p>
        </w:tc>
      </w:tr>
      <w:tr w:rsidR="00BB3091">
        <w:trPr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27.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Л.А. Вдовиченко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7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Ребёнок на улице. Цикл занятий для старших дошкольников по обучению правилам дорожного движения. Детство-Пресс, 2011</w:t>
            </w:r>
          </w:p>
        </w:tc>
      </w:tr>
      <w:tr w:rsidR="00BB3091">
        <w:trPr>
          <w:trHeight w:val="8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28.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7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Н.Н.Авдеева, О.Л. Князева, Р.Б. Стеркина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7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Безопасность. Учебно-методическое пособие по основам безопасности и жизнедеятельности детей старшего дошкольного возраста.</w:t>
            </w:r>
          </w:p>
        </w:tc>
      </w:tr>
      <w:tr w:rsidR="00BB3091">
        <w:trPr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29.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Г.Т. Алифанова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78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Программа «Первые шаги», 2010 Петербурговедение для малышей</w:t>
            </w:r>
          </w:p>
        </w:tc>
      </w:tr>
      <w:tr w:rsidR="00BB3091">
        <w:trPr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30.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83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Н.Г. Шейко, Е.Н. Коробкова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Культурно-образовательная программа «Город на ладошке»</w:t>
            </w:r>
          </w:p>
        </w:tc>
      </w:tr>
      <w:tr w:rsidR="00BB3091">
        <w:trPr>
          <w:trHeight w:val="5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31.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Default="00BB3091">
            <w:pPr>
              <w:rPr>
                <w:sz w:val="10"/>
                <w:szCs w:val="10"/>
              </w:rPr>
            </w:pP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78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Рабочая Программа воспитателя. Подготовительная группа ФГОС,2015</w:t>
            </w:r>
          </w:p>
        </w:tc>
      </w:tr>
    </w:tbl>
    <w:p w:rsidR="00BB3091" w:rsidRDefault="00BB3091">
      <w:pPr>
        <w:rPr>
          <w:sz w:val="2"/>
          <w:szCs w:val="2"/>
        </w:rPr>
        <w:sectPr w:rsidR="00BB3091">
          <w:type w:val="continuous"/>
          <w:pgSz w:w="11909" w:h="16834"/>
          <w:pgMar w:top="908" w:right="845" w:bottom="1244" w:left="917" w:header="0" w:footer="3" w:gutter="0"/>
          <w:cols w:space="720"/>
          <w:noEndnote/>
          <w:docGrid w:linePitch="360"/>
        </w:sectPr>
      </w:pPr>
    </w:p>
    <w:p w:rsidR="00BB3091" w:rsidRDefault="00BB3091">
      <w:pPr>
        <w:pStyle w:val="22"/>
        <w:keepNext/>
        <w:keepLines/>
        <w:shd w:val="clear" w:color="auto" w:fill="auto"/>
        <w:spacing w:line="220" w:lineRule="exact"/>
        <w:jc w:val="left"/>
      </w:pPr>
      <w:bookmarkStart w:id="9" w:name="bookmark8"/>
      <w:r>
        <w:t>Перечень нормативно-правового обеспечения</w:t>
      </w:r>
      <w:bookmarkEnd w:id="9"/>
    </w:p>
    <w:p w:rsidR="00BB3091" w:rsidRDefault="00BB3091">
      <w:pPr>
        <w:pStyle w:val="a6"/>
        <w:numPr>
          <w:ilvl w:val="0"/>
          <w:numId w:val="12"/>
        </w:numPr>
        <w:shd w:val="clear" w:color="auto" w:fill="auto"/>
        <w:tabs>
          <w:tab w:val="left" w:pos="332"/>
        </w:tabs>
        <w:spacing w:line="274" w:lineRule="exact"/>
        <w:ind w:left="360" w:hanging="360"/>
        <w:jc w:val="left"/>
      </w:pPr>
      <w:r>
        <w:t>Конституция Российской Федерации (ред. От 04.07.2020г.) ст.67.1 , п.4;</w:t>
      </w:r>
    </w:p>
    <w:p w:rsidR="00BB3091" w:rsidRDefault="00BB3091">
      <w:pPr>
        <w:pStyle w:val="a6"/>
        <w:numPr>
          <w:ilvl w:val="0"/>
          <w:numId w:val="12"/>
        </w:numPr>
        <w:shd w:val="clear" w:color="auto" w:fill="auto"/>
        <w:tabs>
          <w:tab w:val="left" w:pos="332"/>
        </w:tabs>
        <w:spacing w:line="274" w:lineRule="exact"/>
        <w:ind w:left="360" w:hanging="360"/>
        <w:jc w:val="left"/>
      </w:pPr>
      <w:r>
        <w:t>Федеральный закон Российской Федерации от 29.12.2012 г. № 273-Ф3 «Об образовании в Российской Федерации»;</w:t>
      </w:r>
    </w:p>
    <w:p w:rsidR="00BB3091" w:rsidRDefault="00BB3091">
      <w:pPr>
        <w:pStyle w:val="a6"/>
        <w:numPr>
          <w:ilvl w:val="0"/>
          <w:numId w:val="12"/>
        </w:numPr>
        <w:shd w:val="clear" w:color="auto" w:fill="auto"/>
        <w:tabs>
          <w:tab w:val="left" w:pos="332"/>
        </w:tabs>
        <w:spacing w:line="274" w:lineRule="exact"/>
        <w:ind w:left="360" w:hanging="360"/>
        <w:jc w:val="left"/>
      </w:pPr>
      <w:r>
        <w:t>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обучающихся;</w:t>
      </w:r>
    </w:p>
    <w:p w:rsidR="00BB3091" w:rsidRDefault="00BB3091">
      <w:pPr>
        <w:pStyle w:val="a6"/>
        <w:numPr>
          <w:ilvl w:val="0"/>
          <w:numId w:val="12"/>
        </w:numPr>
        <w:shd w:val="clear" w:color="auto" w:fill="auto"/>
        <w:tabs>
          <w:tab w:val="left" w:pos="332"/>
        </w:tabs>
        <w:spacing w:line="274" w:lineRule="exact"/>
        <w:ind w:left="360" w:hanging="360"/>
        <w:jc w:val="left"/>
      </w:pPr>
      <w:r>
        <w:t>Федеральный государственный образовательный стандарт дошкольного образования, утвержден приказом Министерства образования и науки России от 17 октября 2013г. № 1155;</w:t>
      </w:r>
    </w:p>
    <w:p w:rsidR="00BB3091" w:rsidRDefault="00BB3091">
      <w:pPr>
        <w:pStyle w:val="a6"/>
        <w:numPr>
          <w:ilvl w:val="0"/>
          <w:numId w:val="12"/>
        </w:numPr>
        <w:shd w:val="clear" w:color="auto" w:fill="auto"/>
        <w:tabs>
          <w:tab w:val="left" w:pos="332"/>
        </w:tabs>
        <w:spacing w:line="274" w:lineRule="exact"/>
        <w:ind w:left="360" w:hanging="360"/>
        <w:jc w:val="left"/>
      </w:pPr>
      <w:r>
        <w:t>Указ Президента Российской Федерации Путина В.В. от 07.05.2018 № 204 «О национальных целях и стратегических задачах развития Российской Федерации на период до 2024 года»;</w:t>
      </w:r>
    </w:p>
    <w:p w:rsidR="00BB3091" w:rsidRDefault="00BB3091">
      <w:pPr>
        <w:pStyle w:val="a6"/>
        <w:numPr>
          <w:ilvl w:val="0"/>
          <w:numId w:val="12"/>
        </w:numPr>
        <w:shd w:val="clear" w:color="auto" w:fill="auto"/>
        <w:tabs>
          <w:tab w:val="left" w:pos="332"/>
        </w:tabs>
        <w:spacing w:line="274" w:lineRule="exact"/>
        <w:ind w:left="360" w:hanging="360"/>
        <w:jc w:val="left"/>
      </w:pPr>
      <w:r>
        <w:t>Стратегия развития воспитания в Российской Федерации на период до 2025, утверждена распоряжением Правительства Российской Федерации от 29 мая 2015 г. № 996-р;</w:t>
      </w:r>
    </w:p>
    <w:p w:rsidR="00BB3091" w:rsidRDefault="00BB3091">
      <w:pPr>
        <w:pStyle w:val="a6"/>
        <w:numPr>
          <w:ilvl w:val="0"/>
          <w:numId w:val="12"/>
        </w:numPr>
        <w:shd w:val="clear" w:color="auto" w:fill="auto"/>
        <w:tabs>
          <w:tab w:val="left" w:pos="332"/>
        </w:tabs>
        <w:spacing w:line="220" w:lineRule="exact"/>
        <w:ind w:left="360" w:hanging="360"/>
        <w:jc w:val="left"/>
      </w:pPr>
      <w:r>
        <w:t>Концепция духовно-нравственного воспитания российских школьников</w:t>
      </w:r>
    </w:p>
    <w:p w:rsidR="00BB3091" w:rsidRDefault="00BB3091">
      <w:pPr>
        <w:pStyle w:val="a6"/>
        <w:numPr>
          <w:ilvl w:val="0"/>
          <w:numId w:val="12"/>
        </w:numPr>
        <w:shd w:val="clear" w:color="auto" w:fill="auto"/>
        <w:tabs>
          <w:tab w:val="left" w:pos="332"/>
        </w:tabs>
        <w:spacing w:line="278" w:lineRule="exact"/>
        <w:ind w:left="360" w:hanging="360"/>
        <w:jc w:val="left"/>
      </w:pPr>
      <w:r>
        <w:t>Конвенция о правах ребёнка;</w:t>
      </w:r>
    </w:p>
    <w:p w:rsidR="00BB3091" w:rsidRDefault="00BB3091">
      <w:pPr>
        <w:pStyle w:val="a6"/>
        <w:numPr>
          <w:ilvl w:val="0"/>
          <w:numId w:val="12"/>
        </w:numPr>
        <w:shd w:val="clear" w:color="auto" w:fill="auto"/>
        <w:tabs>
          <w:tab w:val="left" w:pos="332"/>
        </w:tabs>
        <w:spacing w:line="278" w:lineRule="exact"/>
        <w:ind w:left="360" w:hanging="360"/>
        <w:jc w:val="left"/>
      </w:pPr>
      <w:r>
        <w:t>Письмо Минобрнауки РФ «О направлении программы развития воспитательной компоненты в общеобразовательных учреждениях» от 13 мая 2013 года № ИР-352/09</w:t>
      </w:r>
    </w:p>
    <w:p w:rsidR="00BB3091" w:rsidRDefault="00BB3091">
      <w:pPr>
        <w:pStyle w:val="a6"/>
        <w:numPr>
          <w:ilvl w:val="0"/>
          <w:numId w:val="12"/>
        </w:numPr>
        <w:shd w:val="clear" w:color="auto" w:fill="auto"/>
        <w:tabs>
          <w:tab w:val="left" w:pos="332"/>
        </w:tabs>
        <w:spacing w:line="312" w:lineRule="exact"/>
        <w:ind w:left="360" w:hanging="360"/>
        <w:jc w:val="left"/>
      </w:pPr>
      <w:r>
        <w:t xml:space="preserve">Стратегия развития воспитания в Российской Федерации на период до 2025 года от 29 мая 2015 г. </w:t>
      </w:r>
      <w:r>
        <w:rPr>
          <w:lang w:val="en-US"/>
        </w:rPr>
        <w:t>N</w:t>
      </w:r>
      <w:r w:rsidRPr="00232ED8">
        <w:t xml:space="preserve"> </w:t>
      </w:r>
      <w:r>
        <w:t>996-р;</w:t>
      </w:r>
    </w:p>
    <w:p w:rsidR="00BB3091" w:rsidRDefault="00BB3091">
      <w:pPr>
        <w:pStyle w:val="22"/>
        <w:keepNext/>
        <w:keepLines/>
        <w:shd w:val="clear" w:color="auto" w:fill="auto"/>
        <w:spacing w:line="274" w:lineRule="exact"/>
        <w:jc w:val="left"/>
      </w:pPr>
      <w:bookmarkStart w:id="10" w:name="bookmark11"/>
      <w:r>
        <w:t>Пл</w:t>
      </w:r>
      <w:r w:rsidR="00C86ED4">
        <w:t>ан воспитательной работы на 2022-2023</w:t>
      </w:r>
      <w:r>
        <w:t xml:space="preserve"> учебный год.</w:t>
      </w:r>
      <w:bookmarkEnd w:id="10"/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Календарный план воспитательной работы дошк</w:t>
      </w:r>
      <w:r w:rsidR="00C86ED4">
        <w:t>ольного образования МКОУ «Гыинская СОШ»</w:t>
      </w:r>
      <w:r>
        <w:t xml:space="preserve"> составлен с целью конкретизации форм и видов воспитательных мероприятий, проводимых пе</w:t>
      </w:r>
      <w:r w:rsidR="00C86ED4">
        <w:t>дагогическими работниками в 2022-2023</w:t>
      </w:r>
      <w:r>
        <w:t xml:space="preserve"> учебном году.</w:t>
      </w:r>
    </w:p>
    <w:p w:rsidR="00BB3091" w:rsidRDefault="00BB3091">
      <w:pPr>
        <w:pStyle w:val="a6"/>
        <w:shd w:val="clear" w:color="auto" w:fill="auto"/>
        <w:spacing w:line="274" w:lineRule="exact"/>
        <w:ind w:firstLine="360"/>
        <w:jc w:val="left"/>
      </w:pPr>
      <w:r>
        <w:t>Календарный план воспитательной работы разделен на модули, которые отражают направления воспитательной работы в соответствии с рабочей Программой воспитания.</w:t>
      </w:r>
    </w:p>
    <w:p w:rsidR="00BB3091" w:rsidRDefault="00BB3091">
      <w:pPr>
        <w:pStyle w:val="ab"/>
        <w:shd w:val="clear" w:color="auto" w:fill="auto"/>
        <w:spacing w:line="220" w:lineRule="exact"/>
      </w:pPr>
      <w:r>
        <w:t>Интеллектуальное воспитание - творческие соревнования, экскурсии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74"/>
        <w:gridCol w:w="1982"/>
        <w:gridCol w:w="1997"/>
        <w:gridCol w:w="2242"/>
      </w:tblGrid>
      <w:tr w:rsidR="00BB3091">
        <w:trPr>
          <w:trHeight w:val="67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Тема мероприятия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Возраст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воспитанников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Ориентировочное время проведения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Ответственные</w:t>
            </w:r>
          </w:p>
        </w:tc>
      </w:tr>
      <w:tr w:rsidR="00BB3091">
        <w:trPr>
          <w:trHeight w:val="66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9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Выставка поделок из природного материала «Краски осени»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633BF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3-6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октябрь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</w:p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BB3091">
        <w:trPr>
          <w:trHeight w:val="79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Конкурс «Елки праздничный наряд!» (изготовление елочных игрушек)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633BF">
            <w:pPr>
              <w:pStyle w:val="a6"/>
              <w:shd w:val="clear" w:color="auto" w:fill="auto"/>
              <w:spacing w:line="50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3-5 лет 5-6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декабрь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</w:p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BB3091">
        <w:trPr>
          <w:trHeight w:val="66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9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Интеллектуальная игра «Поле чудес»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633BF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март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</w:p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BB3091">
        <w:trPr>
          <w:trHeight w:val="51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Шахматный турнир Играем в шашки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 xml:space="preserve"> 5-6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 течение периода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BB3091">
        <w:trPr>
          <w:trHeight w:val="91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Театральный фестиваль «Большой талант маленького человека»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633BF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3-6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апрель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</w:p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BB3091">
        <w:trPr>
          <w:trHeight w:val="102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 xml:space="preserve">Посещение выставок, мастер-классов в </w:t>
            </w:r>
            <w:r w:rsidR="00557CAE" w:rsidRPr="00CE144C">
              <w:rPr>
                <w:rFonts w:eastAsia="Times New Roman"/>
                <w:color w:val="000000"/>
              </w:rPr>
              <w:t>выставочный зал школьной и сельской библиотеки 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5-7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9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 течение периода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</w:p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музыкальный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руководитель</w:t>
            </w:r>
          </w:p>
        </w:tc>
      </w:tr>
      <w:tr w:rsidR="00BB3091">
        <w:trPr>
          <w:trHeight w:val="50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Целевые тематические прогулки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4-7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Май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</w:tc>
      </w:tr>
    </w:tbl>
    <w:p w:rsidR="00BB3091" w:rsidRDefault="00BB3091">
      <w:pPr>
        <w:spacing w:line="240" w:lineRule="exact"/>
      </w:pPr>
    </w:p>
    <w:p w:rsidR="00BB3091" w:rsidRDefault="00BB3091">
      <w:pPr>
        <w:pStyle w:val="ab"/>
        <w:shd w:val="clear" w:color="auto" w:fill="auto"/>
        <w:spacing w:line="220" w:lineRule="exact"/>
      </w:pPr>
      <w:r>
        <w:t>Физическое развитие и культура здоровья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74"/>
        <w:gridCol w:w="1982"/>
        <w:gridCol w:w="1997"/>
        <w:gridCol w:w="2242"/>
      </w:tblGrid>
      <w:tr w:rsidR="00BB3091">
        <w:trPr>
          <w:trHeight w:val="67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Тема мероприятия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Возраст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воспитанников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Ориентировочное время проведения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Ответственные</w:t>
            </w:r>
          </w:p>
        </w:tc>
      </w:tr>
      <w:tr w:rsidR="00BB3091">
        <w:trPr>
          <w:trHeight w:val="91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Организация закаливающих процедур «Будь здоров без докторов!»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557CAE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3-6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 течение периода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</w:p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BB3091">
        <w:trPr>
          <w:trHeight w:val="51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Тематический досуг «В гостях у зубной Феи»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557CAE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3-6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сентябрь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</w:p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BB3091">
        <w:trPr>
          <w:trHeight w:val="77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Космические старты «В путешествие к далеким звездам»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557CAE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5-6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апрель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</w:p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BB3091">
        <w:trPr>
          <w:trHeight w:val="77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Русские народные подвижные игры «Богатырская наша сила!»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557CAE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5-6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май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Музыкальный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руководитель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BB3091">
        <w:trPr>
          <w:trHeight w:val="66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9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Цикл бесед: Доктор Витамин о здоровом питании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557CAE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3-6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июнь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</w:p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BB3091">
        <w:trPr>
          <w:trHeight w:val="67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День здоровья «Спорт нам поможет силы умножить!»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557CAE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3-6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557CAE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декабрь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</w:p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</w:tc>
      </w:tr>
    </w:tbl>
    <w:p w:rsidR="00BB3091" w:rsidRDefault="00BB3091">
      <w:pPr>
        <w:spacing w:line="360" w:lineRule="exact"/>
      </w:pPr>
    </w:p>
    <w:p w:rsidR="00BB3091" w:rsidRDefault="00BB3091">
      <w:pPr>
        <w:pStyle w:val="ab"/>
        <w:shd w:val="clear" w:color="auto" w:fill="auto"/>
        <w:spacing w:line="220" w:lineRule="exact"/>
      </w:pPr>
      <w:r>
        <w:t>Г ражданско-патриотическое воспитание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74"/>
        <w:gridCol w:w="1982"/>
        <w:gridCol w:w="1997"/>
        <w:gridCol w:w="2242"/>
      </w:tblGrid>
      <w:tr w:rsidR="00BB3091">
        <w:trPr>
          <w:trHeight w:val="66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Тема мероприятия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Возраст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воспитанников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Ориентировочное время проведения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Ответственные</w:t>
            </w:r>
          </w:p>
        </w:tc>
      </w:tr>
      <w:tr w:rsidR="00BB3091">
        <w:trPr>
          <w:trHeight w:val="92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Организация цикл бесед и занятий патриотического содержания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557CAE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3-6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 течение периода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36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 xml:space="preserve"> воспитатели муз. руководитель</w:t>
            </w:r>
          </w:p>
        </w:tc>
      </w:tr>
      <w:tr w:rsidR="00BB3091">
        <w:trPr>
          <w:trHeight w:val="117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Организация выставок, оформление группового пространства к памятным датам и значимым событиям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557CAE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3-6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 течение периода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36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 xml:space="preserve"> воспитатели муз.руководитель</w:t>
            </w:r>
          </w:p>
        </w:tc>
      </w:tr>
      <w:tr w:rsidR="00BB3091">
        <w:trPr>
          <w:trHeight w:val="76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День народного единства, беседы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«Россия великая наша держава!»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557CAE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3-6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ноябрь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9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 муз. руководитель</w:t>
            </w:r>
          </w:p>
        </w:tc>
      </w:tr>
      <w:tr w:rsidR="00BB3091">
        <w:trPr>
          <w:trHeight w:val="66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9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День матери, досуги в группах «Самая лучшая мама на свете»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557CAE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3-6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ноябрь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6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 муз.руководитель</w:t>
            </w:r>
          </w:p>
        </w:tc>
      </w:tr>
      <w:tr w:rsidR="00BB3091">
        <w:trPr>
          <w:trHeight w:val="102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День защитника Отечества спортивный праздник «С физкультурой я дружу - в родной Армии служу!»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557CAE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5-6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февраль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</w:p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BB3091">
        <w:trPr>
          <w:trHeight w:val="66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9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Передвижной музей «Тайна военного чемодана»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557CAE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5-6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май - июнь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</w:p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BB3091">
        <w:trPr>
          <w:trHeight w:val="76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9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Конкурс патриотической песни «Этот День Победы!»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557CAE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3-6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май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36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 xml:space="preserve"> воспитатели муз.руководитель</w:t>
            </w:r>
          </w:p>
        </w:tc>
      </w:tr>
      <w:tr w:rsidR="00BB3091">
        <w:trPr>
          <w:trHeight w:val="102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Целевые прогулки в памятные даты в парк Побе</w:t>
            </w:r>
            <w:r w:rsidR="00557CAE" w:rsidRPr="00CE144C">
              <w:rPr>
                <w:rFonts w:eastAsia="Times New Roman"/>
                <w:color w:val="000000"/>
              </w:rPr>
              <w:t xml:space="preserve">ды: в День </w:t>
            </w:r>
            <w:r w:rsidRPr="00CE144C">
              <w:rPr>
                <w:rFonts w:eastAsia="Times New Roman"/>
                <w:color w:val="000000"/>
              </w:rPr>
              <w:t xml:space="preserve"> Победы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557CAE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2-6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январь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май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музыкальный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руководитель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</w:p>
        </w:tc>
      </w:tr>
      <w:tr w:rsidR="00BB3091">
        <w:trPr>
          <w:trHeight w:val="5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День России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«Мой дом - моя Россия»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8B56E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3-6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июнь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 муз.руководитель</w:t>
            </w:r>
          </w:p>
        </w:tc>
      </w:tr>
    </w:tbl>
    <w:p w:rsidR="00BB3091" w:rsidRDefault="00BB3091">
      <w:pPr>
        <w:rPr>
          <w:sz w:val="2"/>
          <w:szCs w:val="2"/>
        </w:rPr>
        <w:sectPr w:rsidR="00BB3091">
          <w:type w:val="continuous"/>
          <w:pgSz w:w="11909" w:h="16834"/>
          <w:pgMar w:top="901" w:right="1017" w:bottom="1256" w:left="99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74"/>
        <w:gridCol w:w="1982"/>
        <w:gridCol w:w="1997"/>
        <w:gridCol w:w="2242"/>
      </w:tblGrid>
      <w:tr w:rsidR="00BB3091">
        <w:trPr>
          <w:trHeight w:val="67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Тема мероприятия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Возраст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воспитанников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Ориентировочное время проведения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Ответственные</w:t>
            </w:r>
          </w:p>
        </w:tc>
      </w:tr>
      <w:tr w:rsidR="00BB3091">
        <w:trPr>
          <w:trHeight w:val="76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День хорошего воспитания Беседы в группах «Что такое хорошо и что такое плохо?»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8B56E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3-6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сентябрь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9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 муз. руководитель</w:t>
            </w:r>
          </w:p>
        </w:tc>
      </w:tr>
      <w:tr w:rsidR="00BB3091">
        <w:trPr>
          <w:trHeight w:val="102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День пожилого человека Выставка рисунков «Бабушка рядышком с дедушкой»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Беседа «Дорогие мои старики»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8B56E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3-6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Октябрь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9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 муз. руководитель</w:t>
            </w:r>
          </w:p>
        </w:tc>
      </w:tr>
      <w:tr w:rsidR="00BB3091">
        <w:trPr>
          <w:trHeight w:val="66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Акция «Шкатулка добрых дел»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8B56E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3-6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Ноябрь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9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 муз. руководитель</w:t>
            </w:r>
          </w:p>
        </w:tc>
      </w:tr>
      <w:tr w:rsidR="00BB3091">
        <w:trPr>
          <w:trHeight w:val="76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Мастерская «Вместе с мамой» Концерт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«Мамочка милая, мама моя...»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8B56E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3-6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ноябрь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9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 муз. руководитель</w:t>
            </w:r>
          </w:p>
        </w:tc>
      </w:tr>
      <w:tr w:rsidR="00BB3091">
        <w:trPr>
          <w:trHeight w:val="102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День вежливости Викторина «Волшебные слова» «Ежели Вы вежливы и к совести не глухи».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8B56E1">
            <w:pPr>
              <w:pStyle w:val="a6"/>
              <w:shd w:val="clear" w:color="auto" w:fill="auto"/>
              <w:spacing w:line="403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3-5 лет 5-6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Январь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9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 муз. руководитель</w:t>
            </w:r>
          </w:p>
        </w:tc>
      </w:tr>
      <w:tr w:rsidR="00BB3091">
        <w:trPr>
          <w:trHeight w:val="66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Литературная гостиная «Книжкины именины»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8B56E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3-6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Март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9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 муз. руководитель</w:t>
            </w:r>
          </w:p>
        </w:tc>
      </w:tr>
      <w:tr w:rsidR="00BB3091">
        <w:trPr>
          <w:trHeight w:val="77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День дружбы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Квест «Если с другом вышел в путь...»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8B56E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5-6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июнь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6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 муз. руководитель</w:t>
            </w:r>
          </w:p>
        </w:tc>
      </w:tr>
      <w:tr w:rsidR="00BB3091">
        <w:trPr>
          <w:trHeight w:val="101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Выставки в группах «Пасхальное яйцо 2022» продукт декоративно-прикладного творчества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Default="00BB3091">
            <w:pPr>
              <w:rPr>
                <w:sz w:val="10"/>
                <w:szCs w:val="10"/>
              </w:rPr>
            </w:pPr>
          </w:p>
          <w:p w:rsidR="008B56E1" w:rsidRDefault="008B56E1">
            <w:pPr>
              <w:rPr>
                <w:sz w:val="10"/>
                <w:szCs w:val="10"/>
              </w:rPr>
            </w:pPr>
          </w:p>
          <w:p w:rsidR="008B56E1" w:rsidRDefault="008B56E1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По календарю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 муз. руководитель</w:t>
            </w:r>
          </w:p>
        </w:tc>
      </w:tr>
      <w:tr w:rsidR="00BB3091">
        <w:trPr>
          <w:trHeight w:val="78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День семьи, любви и верности тематическое занятие «Мама, папа я - дружная семья»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8B56E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3-6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июль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 муз. руководитель</w:t>
            </w:r>
          </w:p>
        </w:tc>
      </w:tr>
    </w:tbl>
    <w:p w:rsidR="00BB3091" w:rsidRDefault="00BB3091">
      <w:pPr>
        <w:spacing w:line="240" w:lineRule="exact"/>
      </w:pPr>
    </w:p>
    <w:p w:rsidR="00BB3091" w:rsidRDefault="00BB3091">
      <w:pPr>
        <w:pStyle w:val="ab"/>
        <w:shd w:val="clear" w:color="auto" w:fill="auto"/>
        <w:spacing w:line="220" w:lineRule="exact"/>
      </w:pPr>
      <w:r>
        <w:t>Приобщение к культурному наследию. Фольклорные праздники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74"/>
        <w:gridCol w:w="1982"/>
        <w:gridCol w:w="336"/>
        <w:gridCol w:w="1661"/>
        <w:gridCol w:w="336"/>
        <w:gridCol w:w="1906"/>
        <w:gridCol w:w="43"/>
      </w:tblGrid>
      <w:tr w:rsidR="00BB3091">
        <w:trPr>
          <w:gridAfter w:val="1"/>
          <w:wAfter w:w="43" w:type="dxa"/>
          <w:trHeight w:val="67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Тема мероприятия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Возраст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воспитанников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Ориентировочное время проведения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Ответственные</w:t>
            </w:r>
          </w:p>
        </w:tc>
      </w:tr>
      <w:tr w:rsidR="00BB3091">
        <w:trPr>
          <w:gridAfter w:val="1"/>
          <w:wAfter w:w="43" w:type="dxa"/>
          <w:trHeight w:val="51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День народных песен, стихов и потешек.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3-5 лет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ноябрь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BB3091">
        <w:trPr>
          <w:gridAfter w:val="1"/>
          <w:wAfter w:w="43" w:type="dxa"/>
          <w:trHeight w:val="51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Посиделки «В гостях у сказки»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3-5 лет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январь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BB3091">
        <w:trPr>
          <w:gridAfter w:val="1"/>
          <w:wAfter w:w="43" w:type="dxa"/>
          <w:trHeight w:val="76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Зимний вечерок «Приходила Коляда накануне Рождества»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8B56E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5-6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Январь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9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 Муз. руководитель</w:t>
            </w:r>
          </w:p>
        </w:tc>
      </w:tr>
      <w:tr w:rsidR="00BB3091">
        <w:trPr>
          <w:gridAfter w:val="1"/>
          <w:wAfter w:w="43" w:type="dxa"/>
          <w:trHeight w:val="56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Гуляние - развлечение «Широкая Масленица»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8B56E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2-6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март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9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 Муз. руководитель</w:t>
            </w:r>
          </w:p>
        </w:tc>
      </w:tr>
      <w:tr w:rsidR="00BB3091">
        <w:trPr>
          <w:gridAfter w:val="1"/>
          <w:wAfter w:w="43" w:type="dxa"/>
          <w:trHeight w:val="51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45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Ярмарка - развлечение «Этой ярмарки краски!»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8B56E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2-6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апрель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 Муз. руководитель</w:t>
            </w:r>
          </w:p>
        </w:tc>
      </w:tr>
      <w:tr w:rsidR="00BB3091">
        <w:trPr>
          <w:gridAfter w:val="1"/>
          <w:wAfter w:w="43" w:type="dxa"/>
          <w:trHeight w:val="103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Музей одного дня «Игрушки и предметы из соломы» (дерева, глины, предметы быта народной утвари)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8B56E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5-6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 течение периода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BB3091">
        <w:trPr>
          <w:trHeight w:val="67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Тема мероприятия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Возраст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воспитанников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9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Ориентировочное время проведения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Ответственные</w:t>
            </w:r>
          </w:p>
        </w:tc>
      </w:tr>
      <w:tr w:rsidR="00BB3091">
        <w:trPr>
          <w:trHeight w:val="92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Организация дежурства по столовой, в уголке погоды и природы, по занятиям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8B56E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3-6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 течение периода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BB3091">
        <w:trPr>
          <w:trHeight w:val="102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Организация уголков с гендерной направленностью «Хозяюшка»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«Папе помогаю!»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3-5 лет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 течение периода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BB3091">
        <w:trPr>
          <w:trHeight w:val="167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Пополнение атрибутами ролевых игр профессиональной направленности: «Ателье», «Кафе», «Супермаркет», «Парикмахерская», «Поликлиника», «Почта»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8B56E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3-6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 течение периода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BB3091">
        <w:trPr>
          <w:trHeight w:val="66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Акция: «Покормим птиц зимой» (изготовление кормушек)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8B56E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5-6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 зимний период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BB3091">
        <w:trPr>
          <w:trHeight w:val="102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Семейный фестиваль «Все профессии важны, все профессии нужны!»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Фестиваль «Семейная династия»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8B56E1">
            <w:pPr>
              <w:pStyle w:val="a6"/>
              <w:shd w:val="clear" w:color="auto" w:fill="auto"/>
              <w:spacing w:line="7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3- 5 лет 5-6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март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BB3091">
        <w:trPr>
          <w:trHeight w:val="76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Оформление фотоальбома «Профессии»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Знакомство с профессиями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8B56E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4-6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 течение периода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</w:t>
            </w:r>
            <w:r w:rsidR="008B56E1" w:rsidRPr="00CE144C">
              <w:rPr>
                <w:rFonts w:eastAsia="Times New Roman"/>
                <w:color w:val="000000"/>
              </w:rPr>
              <w:t>ели</w:t>
            </w:r>
          </w:p>
        </w:tc>
      </w:tr>
      <w:tr w:rsidR="00BB3091">
        <w:trPr>
          <w:trHeight w:val="179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Создание электронной картотеки игр, видеороликов, связанных с темой «Профессии» для использования в цифровом о бразовательном пространстве (и нтерактивная доска, сенсорный к омплекс, медиа)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8B56E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5-6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 течение периода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</w:p>
        </w:tc>
      </w:tr>
    </w:tbl>
    <w:p w:rsidR="00BB3091" w:rsidRDefault="00BB3091">
      <w:pPr>
        <w:spacing w:line="240" w:lineRule="exact"/>
      </w:pPr>
    </w:p>
    <w:p w:rsidR="00BB3091" w:rsidRDefault="00BB3091">
      <w:pPr>
        <w:pStyle w:val="ab"/>
        <w:shd w:val="clear" w:color="auto" w:fill="auto"/>
        <w:spacing w:line="220" w:lineRule="exact"/>
      </w:pPr>
      <w:r>
        <w:t>Воспитание основ экологической культуры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74"/>
        <w:gridCol w:w="1982"/>
        <w:gridCol w:w="1997"/>
        <w:gridCol w:w="2242"/>
      </w:tblGrid>
      <w:tr w:rsidR="00BB3091">
        <w:trPr>
          <w:trHeight w:val="67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Тема мероприятия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Возраст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воспитанников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Ориентировочное время проведения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Ответственные</w:t>
            </w:r>
          </w:p>
        </w:tc>
      </w:tr>
      <w:tr w:rsidR="00BB3091">
        <w:trPr>
          <w:trHeight w:val="76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Сезонные прогулки в парки и скверы.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«Путешествие в мир природы»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8B56E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2-6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Октябрь, декабрь, март, июнь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BB3091">
        <w:trPr>
          <w:trHeight w:val="51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Проект (краткосрочный) «Очистим природу от мусора»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8B56E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3-6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По плану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BB3091">
        <w:trPr>
          <w:trHeight w:val="91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Конкурс поделок из бросового материала «Что бы в дело шли отходы, для спасения природы!»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8B56E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2-6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9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 течение периода по плану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BB3091">
        <w:trPr>
          <w:trHeight w:val="102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Изготовление дидактических пособий и рекламных буклетов «Это всем легко понять, мусор надо разделять!»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8B56E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5-6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 течение периода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BB3091">
        <w:trPr>
          <w:trHeight w:val="65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Акция «Птичья столовая»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8B56E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5-6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декабрь, январь, февраль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</w:tc>
      </w:tr>
    </w:tbl>
    <w:p w:rsidR="00BB3091" w:rsidRDefault="00BB3091">
      <w:pPr>
        <w:rPr>
          <w:sz w:val="2"/>
          <w:szCs w:val="2"/>
        </w:rPr>
        <w:sectPr w:rsidR="00BB3091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9" w:h="16834"/>
          <w:pgMar w:top="1286" w:right="1260" w:bottom="1550" w:left="100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74"/>
        <w:gridCol w:w="1982"/>
        <w:gridCol w:w="1997"/>
        <w:gridCol w:w="2242"/>
      </w:tblGrid>
      <w:tr w:rsidR="00BB3091">
        <w:trPr>
          <w:trHeight w:val="132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Создание игровых центров: «Ветеринарная клиника»,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9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«Центр помощи животным, попавшим в трудную ситуацию»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8B56E1">
            <w:pPr>
              <w:pStyle w:val="a6"/>
              <w:shd w:val="clear" w:color="auto" w:fill="auto"/>
              <w:spacing w:line="806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3-5 лет 5-6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 течение периода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BB3091">
        <w:trPr>
          <w:trHeight w:val="92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8B56E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Акция «Украсим садик</w:t>
            </w:r>
            <w:r w:rsidR="00BB3091" w:rsidRPr="00CE144C">
              <w:rPr>
                <w:rFonts w:eastAsia="Times New Roman"/>
                <w:color w:val="000000"/>
              </w:rPr>
              <w:t>!» сезонное оформление клумб Посадка и выращивание рассады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8B56E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5-6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апрель - май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BB3091">
        <w:trPr>
          <w:trHeight w:val="49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45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Игра по станциям «Природа наш дом»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8B56E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5-6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май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BB3091">
        <w:trPr>
          <w:trHeight w:val="104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9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Тематический досуг «Парки скверы - легкие города!» заповедные зоны Региональный компонент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8B56E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5-6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июнь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BB3091">
        <w:trPr>
          <w:trHeight w:val="229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«Моя семья и природа» выпуск стенгазеты.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Повышение компетентности родителей по проблеме формирования у воспитанников экологической культуры, культуры здорового и безопасного поведения в природе.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8B56E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3-6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 течение периода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</w:tc>
      </w:tr>
    </w:tbl>
    <w:p w:rsidR="00BB3091" w:rsidRDefault="00BB3091">
      <w:pPr>
        <w:spacing w:line="240" w:lineRule="exact"/>
      </w:pPr>
    </w:p>
    <w:p w:rsidR="00BB3091" w:rsidRDefault="00BB3091">
      <w:pPr>
        <w:pStyle w:val="ab"/>
        <w:shd w:val="clear" w:color="auto" w:fill="auto"/>
        <w:spacing w:line="220" w:lineRule="exact"/>
      </w:pPr>
      <w:r>
        <w:t>Воспитание основ безопасности и жизнедеятельности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74"/>
        <w:gridCol w:w="1982"/>
        <w:gridCol w:w="1997"/>
        <w:gridCol w:w="2242"/>
      </w:tblGrid>
      <w:tr w:rsidR="00BB3091">
        <w:trPr>
          <w:trHeight w:val="67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Тема мероприятия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Возраст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воспитанников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Ориентировочное время проведения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Ответственные</w:t>
            </w:r>
          </w:p>
        </w:tc>
      </w:tr>
      <w:tr w:rsidR="00BB3091">
        <w:trPr>
          <w:trHeight w:val="413"/>
        </w:trPr>
        <w:tc>
          <w:tcPr>
            <w:tcW w:w="95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a9"/>
                <w:rFonts w:eastAsia="Times New Roman"/>
              </w:rPr>
              <w:t>Профилактика пожарной безопасности и детского травматизма</w:t>
            </w:r>
          </w:p>
        </w:tc>
      </w:tr>
      <w:tr w:rsidR="00BB3091">
        <w:trPr>
          <w:trHeight w:val="178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Организация бесед с детьми старшего дошкольного возраста: «В мире опасных предметов» «Безопасность дома и на улице», «Безопасность на воде», «Безопасность в лесу»,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«Дикие и домашние животные»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8B56E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5-6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 течение периода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</w:p>
        </w:tc>
      </w:tr>
      <w:tr w:rsidR="00BB3091">
        <w:trPr>
          <w:trHeight w:val="117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Организация дидактических игр «Погасим огонь», «Опасно - неопасно», Служба спасения: 101, 102, 103, единая служба 112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8B56E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3-6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 течение периода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</w:p>
        </w:tc>
      </w:tr>
      <w:tr w:rsidR="00BB3091">
        <w:trPr>
          <w:trHeight w:val="91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Выставка детских рисунков на тему: «Безопасность глазами детей». «Не шути с огнем!»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8B56E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3-6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Апрель-май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BB3091">
        <w:trPr>
          <w:trHeight w:val="117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Подвижные игровые ситуации: «Пожарные на учениях» «Юный пожарный»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«Самый ловкий»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8B56E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5-6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 течение периода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BB3091">
        <w:trPr>
          <w:trHeight w:val="154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Художественная литература: С. Маршак «Рассказ о неизвестном герое», «Пожар» Е. Хоринская «Спичка- невеличка»,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А. Шевченко «Как ловили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8B56E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3-</w:t>
            </w:r>
            <w:r w:rsidR="00BB3091" w:rsidRPr="00CE144C">
              <w:rPr>
                <w:rFonts w:eastAsia="Times New Roman"/>
                <w:color w:val="000000"/>
              </w:rPr>
              <w:t xml:space="preserve"> </w:t>
            </w:r>
            <w:r w:rsidRPr="00CE144C">
              <w:rPr>
                <w:rFonts w:eastAsia="Times New Roman"/>
                <w:color w:val="000000"/>
              </w:rPr>
              <w:t>6</w:t>
            </w:r>
            <w:r w:rsidR="00BB3091" w:rsidRPr="00CE144C">
              <w:rPr>
                <w:rFonts w:eastAsia="Times New Roman"/>
                <w:color w:val="000000"/>
              </w:rPr>
              <w:t>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 течение периода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BB3091">
        <w:trPr>
          <w:trHeight w:val="79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уголька»,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Л. Толстой «Пожарные собаки». Загадки, пословицы, поговорки.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Default="00BB3091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Default="00BB3091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Default="00BB3091">
            <w:pPr>
              <w:rPr>
                <w:sz w:val="10"/>
                <w:szCs w:val="10"/>
              </w:rPr>
            </w:pPr>
          </w:p>
        </w:tc>
      </w:tr>
      <w:tr w:rsidR="00BB3091">
        <w:trPr>
          <w:trHeight w:val="142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Информирование родителей через материал, представленный на стендах «уголков безопасности», посредством сайта.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8B56E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3-6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 течение периода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</w:p>
        </w:tc>
      </w:tr>
      <w:tr w:rsidR="00BB3091">
        <w:trPr>
          <w:trHeight w:val="92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Практические учебные тренировки по эвакуации воспитанников по сигналу.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A65B67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3-6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По плану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 Ответственный за эвакуацию</w:t>
            </w:r>
          </w:p>
        </w:tc>
      </w:tr>
      <w:tr w:rsidR="00BB3091">
        <w:trPr>
          <w:trHeight w:val="91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Организация уголков пожарной безопасности (пополнение учебными пособиями)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A65B67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3-6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 течение периода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</w:p>
        </w:tc>
      </w:tr>
      <w:tr w:rsidR="00BB3091">
        <w:trPr>
          <w:trHeight w:val="413"/>
        </w:trPr>
        <w:tc>
          <w:tcPr>
            <w:tcW w:w="95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a9"/>
                <w:rFonts w:eastAsia="Times New Roman"/>
              </w:rPr>
              <w:t>Профилактика детского дорожного транспортного травматизма</w:t>
            </w:r>
          </w:p>
        </w:tc>
      </w:tr>
      <w:tr w:rsidR="00BB3091">
        <w:trPr>
          <w:trHeight w:val="142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Целевые профилактические мероприятия: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«Дорожные знаки знаю, по улице смело шагаю!» «Внимание - дети!»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403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 xml:space="preserve">3-5 лет </w:t>
            </w:r>
            <w:r w:rsidR="00C86ED4" w:rsidRPr="00CE144C">
              <w:rPr>
                <w:rFonts w:eastAsia="Times New Roman"/>
                <w:color w:val="000000"/>
              </w:rPr>
              <w:t>5-6</w:t>
            </w:r>
            <w:r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hanging="36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 течение периода октябрь январь март июнь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 ответственный педагог по профилактике</w:t>
            </w:r>
          </w:p>
        </w:tc>
      </w:tr>
      <w:tr w:rsidR="00BB3091">
        <w:trPr>
          <w:trHeight w:val="329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Экскурсии и целевые прогулки: Знакомство с улицей Прогулка к пешеходному переходу.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Наблюдение за движением пешеходов, за движением транспорта, за работой светофора (совместно с родителями)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Рассматривание видов транспорта.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Знаки на дороге - место установки, назначение.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C86ED4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3-6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 течение периода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 ответственный педагог по профилактике</w:t>
            </w:r>
          </w:p>
        </w:tc>
      </w:tr>
      <w:tr w:rsidR="00BB3091">
        <w:trPr>
          <w:trHeight w:val="178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Сюжетно-ролевые игры: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«Путешествие по улицам города с Незнайкой»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«Поездка на автомобиле», «Автопарковка»,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«Станция технического обслуживания»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C86ED4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3-6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 течение периода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ответственный педагог по профилактике</w:t>
            </w:r>
          </w:p>
        </w:tc>
      </w:tr>
      <w:tr w:rsidR="00BB3091">
        <w:trPr>
          <w:trHeight w:val="203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Беседы: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Что ты знаешь об улице?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Мы пешеходы!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Правила поведения на дороге Машины на улицах города - виды транспорта.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Будь внимателен! Помощники на дороге - знаки, светофор.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C86ED4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3-6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 течение периода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 w:rsidP="00C86ED4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</w:t>
            </w:r>
            <w:r w:rsidR="00C86ED4" w:rsidRPr="00CE144C">
              <w:rPr>
                <w:rFonts w:eastAsia="Times New Roman"/>
                <w:color w:val="000000"/>
              </w:rPr>
              <w:t>и</w:t>
            </w:r>
          </w:p>
        </w:tc>
      </w:tr>
      <w:tr w:rsidR="00BB3091">
        <w:trPr>
          <w:trHeight w:val="154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Дидактические игры: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«Наша улица», «Светофор» «Поставь дорожный знак», «Улица города», «Заяц и перекресток»,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«Дорожные знаки: запрещающие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C86ED4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3-6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 течение периода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</w:p>
        </w:tc>
      </w:tr>
      <w:tr w:rsidR="00BB3091">
        <w:trPr>
          <w:trHeight w:val="77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и разрешающие», «Желтый, красный, зеленый», «Чего не хватает?», «Собери автомобиль»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Default="00BB3091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Default="00BB3091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Default="00BB3091">
            <w:pPr>
              <w:rPr>
                <w:sz w:val="10"/>
                <w:szCs w:val="10"/>
              </w:rPr>
            </w:pPr>
          </w:p>
        </w:tc>
      </w:tr>
      <w:tr w:rsidR="00BB3091">
        <w:trPr>
          <w:trHeight w:val="304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Художественная литература для чтения и заучивания: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С. Михалков «Моя улица», «Велосипедист»,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«Скверная история»;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С. Маршак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«Милиционер», «Мяч»;</w:t>
            </w:r>
          </w:p>
          <w:p w:rsidR="00BB3091" w:rsidRPr="00CE144C" w:rsidRDefault="00BB3091">
            <w:pPr>
              <w:pStyle w:val="a6"/>
              <w:numPr>
                <w:ilvl w:val="0"/>
                <w:numId w:val="15"/>
              </w:numPr>
              <w:shd w:val="clear" w:color="auto" w:fill="auto"/>
              <w:tabs>
                <w:tab w:val="left" w:pos="374"/>
              </w:tabs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Головко «Правила движения»;</w:t>
            </w:r>
          </w:p>
          <w:p w:rsidR="00BB3091" w:rsidRPr="00CE144C" w:rsidRDefault="00BB3091">
            <w:pPr>
              <w:pStyle w:val="a6"/>
              <w:numPr>
                <w:ilvl w:val="0"/>
                <w:numId w:val="15"/>
              </w:numPr>
              <w:shd w:val="clear" w:color="auto" w:fill="auto"/>
              <w:tabs>
                <w:tab w:val="left" w:pos="374"/>
              </w:tabs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Яковлев «Советы доктора Айболита»;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А. Северный «Светофор» и др.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C86ED4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3-6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 течение периода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BB3091">
        <w:trPr>
          <w:trHeight w:val="91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Игра - викторина «В стране дорожных знаков»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C86ED4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5-6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Default="00BB3091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C86ED4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BB3091">
        <w:trPr>
          <w:trHeight w:val="127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Участие в акциях ЮИД «Носи светоотражатель!» «Безопасные каникулы или «правильный» Новый Год» акции «Скорость - не главное!»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A65B67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4-6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Ноябрь-декабрь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 xml:space="preserve">Воспитатели </w:t>
            </w:r>
          </w:p>
        </w:tc>
      </w:tr>
      <w:tr w:rsidR="00BB3091">
        <w:trPr>
          <w:trHeight w:val="193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Проведение инструктажей (ведение журналов) детей перед выходом из ОДО (передвижение по дорогам организованных групп детей и перевозка обучающихся общественным транспортом)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A65B67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 течение периода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 xml:space="preserve">Воспитатели </w:t>
            </w:r>
          </w:p>
        </w:tc>
      </w:tr>
      <w:tr w:rsidR="00BB3091">
        <w:trPr>
          <w:trHeight w:val="118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Организация уголков дорожной безопасности (пополнение учебными пособиями и обновление атрибутов)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A65B67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3-6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 течение периода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</w:p>
        </w:tc>
      </w:tr>
    </w:tbl>
    <w:p w:rsidR="00BB3091" w:rsidRDefault="00BB3091">
      <w:pPr>
        <w:rPr>
          <w:sz w:val="2"/>
          <w:szCs w:val="2"/>
        </w:rPr>
        <w:sectPr w:rsidR="00BB3091">
          <w:headerReference w:type="default" r:id="rId14"/>
          <w:footerReference w:type="default" r:id="rId15"/>
          <w:type w:val="continuous"/>
          <w:pgSz w:w="11909" w:h="16834"/>
          <w:pgMar w:top="901" w:right="1305" w:bottom="1309" w:left="99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14"/>
        <w:gridCol w:w="1843"/>
        <w:gridCol w:w="1997"/>
        <w:gridCol w:w="2242"/>
      </w:tblGrid>
      <w:tr w:rsidR="00BB3091">
        <w:trPr>
          <w:trHeight w:val="672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Тема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Возраст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воспитанников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9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Ориентировочное время проведения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Ответственные</w:t>
            </w:r>
          </w:p>
        </w:tc>
      </w:tr>
      <w:tr w:rsidR="00BB3091">
        <w:trPr>
          <w:trHeight w:val="1022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Праздник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«1 сентября - День знаний»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A65B67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6-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сентябрь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Руководитель ОДО методист муз. руководитель воспитатели</w:t>
            </w:r>
          </w:p>
        </w:tc>
      </w:tr>
      <w:tr w:rsidR="00BB3091">
        <w:trPr>
          <w:trHeight w:val="2035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День открытых дверей в начальной школе и ОДО Проведение родительского собрания для будущих первоклассников.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6-7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октябрь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Директор Учителя начальной</w:t>
            </w:r>
            <w:r w:rsidR="00A65B67" w:rsidRPr="00CE144C">
              <w:rPr>
                <w:rFonts w:eastAsia="Times New Roman"/>
                <w:color w:val="000000"/>
              </w:rPr>
              <w:t xml:space="preserve"> школы </w:t>
            </w:r>
            <w:r w:rsidRPr="00CE144C">
              <w:rPr>
                <w:rFonts w:eastAsia="Times New Roman"/>
                <w:color w:val="000000"/>
              </w:rPr>
              <w:t xml:space="preserve"> Вос</w:t>
            </w:r>
            <w:r w:rsidR="00A65B67" w:rsidRPr="00CE144C">
              <w:rPr>
                <w:rFonts w:eastAsia="Times New Roman"/>
                <w:color w:val="000000"/>
              </w:rPr>
              <w:t xml:space="preserve">питатели </w:t>
            </w:r>
          </w:p>
        </w:tc>
      </w:tr>
      <w:tr w:rsidR="00BB3091">
        <w:trPr>
          <w:trHeight w:val="1022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Пополнение атрибутами и школьными принадлежностями «Уголка первоклассника» в групповом пространстве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A65B67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6-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 течение периода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</w:p>
        </w:tc>
      </w:tr>
      <w:tr w:rsidR="00BB3091">
        <w:trPr>
          <w:trHeight w:val="1272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Открытый урок в начальной школе. Знакомство с учителем.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A65B67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6-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ноябрь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Учителя начальной школы Вос</w:t>
            </w:r>
            <w:r w:rsidR="00A65B67" w:rsidRPr="00CE144C">
              <w:rPr>
                <w:rFonts w:eastAsia="Times New Roman"/>
                <w:color w:val="000000"/>
              </w:rPr>
              <w:t xml:space="preserve">питатели </w:t>
            </w:r>
          </w:p>
        </w:tc>
      </w:tr>
      <w:tr w:rsidR="00BB3091">
        <w:trPr>
          <w:trHeight w:val="1022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Экскурсия в начальную школу с посещением спортивного зала, класса, библиотеки, столовой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A65B67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6-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декабрь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</w:p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</w:p>
        </w:tc>
      </w:tr>
      <w:tr w:rsidR="00BB3091">
        <w:trPr>
          <w:trHeight w:val="107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Открытое проведение непосредственно-образовательной деятельности в ОДО для учителей начальной школы.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A65B67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6-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Март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(в дни школьных каникул)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</w:p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</w:p>
        </w:tc>
      </w:tr>
      <w:tr w:rsidR="00BB3091">
        <w:trPr>
          <w:trHeight w:val="917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Игра - викторина для будущих первоклассников «Скоро в школу!»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A65B67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май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подготовительной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группы</w:t>
            </w:r>
          </w:p>
        </w:tc>
      </w:tr>
      <w:tr w:rsidR="00BB3091">
        <w:trPr>
          <w:trHeight w:val="1286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Проведение совместного педагогического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Default="00BB3091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август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 w:rsidP="00A65B67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 xml:space="preserve">Директор </w:t>
            </w:r>
            <w:r w:rsidR="00A65B67" w:rsidRPr="00CE144C">
              <w:rPr>
                <w:rFonts w:eastAsia="Times New Roman"/>
                <w:color w:val="000000"/>
              </w:rPr>
              <w:t xml:space="preserve"> </w:t>
            </w:r>
            <w:r w:rsidRPr="00CE144C">
              <w:rPr>
                <w:rFonts w:eastAsia="Times New Roman"/>
                <w:color w:val="000000"/>
              </w:rPr>
              <w:t xml:space="preserve"> Воспитатели</w:t>
            </w:r>
          </w:p>
        </w:tc>
      </w:tr>
    </w:tbl>
    <w:p w:rsidR="00BB3091" w:rsidRDefault="00BB3091">
      <w:pPr>
        <w:spacing w:line="240" w:lineRule="exact"/>
      </w:pPr>
    </w:p>
    <w:p w:rsidR="00BB3091" w:rsidRDefault="00BB3091">
      <w:pPr>
        <w:pStyle w:val="ab"/>
        <w:shd w:val="clear" w:color="auto" w:fill="auto"/>
        <w:spacing w:line="220" w:lineRule="exact"/>
      </w:pPr>
      <w:r>
        <w:t>Воспитание основ информационно-коммуникативной культуры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74"/>
        <w:gridCol w:w="1982"/>
        <w:gridCol w:w="1997"/>
        <w:gridCol w:w="2242"/>
      </w:tblGrid>
      <w:tr w:rsidR="00BB3091">
        <w:trPr>
          <w:trHeight w:val="67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Тема мероприятия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Возраст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воспитанников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Ориентировочное время проведения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Ответственные</w:t>
            </w:r>
          </w:p>
        </w:tc>
      </w:tr>
      <w:tr w:rsidR="00BB3091">
        <w:trPr>
          <w:trHeight w:val="102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Организовать цикл взаимных ма стер — классов с участием детей по использованию интерактивного оборудования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A65B67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 xml:space="preserve">5-6 лет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9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 течение периода по плану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</w:p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BB3091">
        <w:trPr>
          <w:trHeight w:val="128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Создать условия для воспитания информационной культуры - освоение цифрового пространства и оборудования детьми.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A65B67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4-6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9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 течение периода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</w:p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</w:tc>
      </w:tr>
    </w:tbl>
    <w:p w:rsidR="00BB3091" w:rsidRDefault="00BB3091">
      <w:pPr>
        <w:rPr>
          <w:sz w:val="2"/>
          <w:szCs w:val="2"/>
        </w:rPr>
        <w:sectPr w:rsidR="00BB3091">
          <w:footerReference w:type="default" r:id="rId16"/>
          <w:headerReference w:type="first" r:id="rId17"/>
          <w:footerReference w:type="first" r:id="rId18"/>
          <w:type w:val="continuous"/>
          <w:pgSz w:w="11909" w:h="16834"/>
          <w:pgMar w:top="1393" w:right="1303" w:bottom="1340" w:left="100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74"/>
        <w:gridCol w:w="1982"/>
        <w:gridCol w:w="1997"/>
        <w:gridCol w:w="2242"/>
      </w:tblGrid>
      <w:tr w:rsidR="00BB3091">
        <w:trPr>
          <w:trHeight w:val="178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Внедрить в практику новые подходы к организации цифровой образовательной среды, обучение детей взаимодействию с интерактивными игрушками и техническими средствами.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A65B67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5-6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 течение периода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</w:p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BB3091">
        <w:trPr>
          <w:trHeight w:val="128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Организовать дистанционное об учение воспитанников через взаимодействие с семьями в социальных сетях интернет и мессенджерах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A65B67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4-6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9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 течение периода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</w:p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</w:tc>
      </w:tr>
    </w:tbl>
    <w:p w:rsidR="00BB3091" w:rsidRDefault="00BB3091">
      <w:pPr>
        <w:spacing w:line="240" w:lineRule="exact"/>
      </w:pPr>
    </w:p>
    <w:p w:rsidR="00BB3091" w:rsidRDefault="00BB3091">
      <w:pPr>
        <w:pStyle w:val="ab"/>
        <w:shd w:val="clear" w:color="auto" w:fill="auto"/>
        <w:spacing w:line="220" w:lineRule="exact"/>
      </w:pPr>
      <w:r>
        <w:t>Взаимодействие с семьями воспитанников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74"/>
        <w:gridCol w:w="1982"/>
        <w:gridCol w:w="1997"/>
        <w:gridCol w:w="2242"/>
      </w:tblGrid>
      <w:tr w:rsidR="00BB3091">
        <w:trPr>
          <w:trHeight w:val="67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Тема мероприятия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Возраст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воспитанников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Ориентировочное время проведения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Ответственные</w:t>
            </w:r>
          </w:p>
        </w:tc>
      </w:tr>
      <w:tr w:rsidR="00BB3091">
        <w:trPr>
          <w:trHeight w:val="81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Общее родительское собрание «Давайте познакомимся!». Презентация учреждения.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A65B67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2-6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сентябрь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398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 xml:space="preserve"> Воспитатели</w:t>
            </w:r>
          </w:p>
        </w:tc>
      </w:tr>
      <w:tr w:rsidR="00BB3091">
        <w:trPr>
          <w:trHeight w:val="89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Анкетирование родителей «Что вы ожидаете от детского сада в этом году?»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A65B67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5-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сентябрь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</w:p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BB3091">
        <w:trPr>
          <w:trHeight w:val="51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Выставка поделок «Фантазии моего малыша»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A65B67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3-6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октябрь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BB3091">
        <w:trPr>
          <w:trHeight w:val="127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Создание буклетов, листовок, размещение стендовой информации по теме: «Воспитываем интерес к детской литературе»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A65B67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3-6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ноябрь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BB3091">
        <w:trPr>
          <w:trHeight w:val="51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Фотовыставка «В здоровом теле, здоровый дух!»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A65B67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3-6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январь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BB3091">
        <w:trPr>
          <w:trHeight w:val="59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88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Мастер- класс «Учимся вместе с детьми рисовать»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A65B67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3-6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март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BB3091">
        <w:trPr>
          <w:trHeight w:val="127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Постоянное взаимодействие с семьями воспитанников (часы взаимодействия) «Актуальные вопросы воспитания»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A65B67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3-6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Постоянно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9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 течение периода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BB3091">
        <w:trPr>
          <w:trHeight w:val="66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Круглый стол «Детский сад - территория талантов!»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A65B67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3-6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Декабрь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Воспитатели,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родители</w:t>
            </w:r>
          </w:p>
        </w:tc>
      </w:tr>
      <w:tr w:rsidR="00BB3091">
        <w:trPr>
          <w:trHeight w:val="27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Совместные акции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A65B67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3-6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январь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Воспитатели,</w:t>
            </w:r>
          </w:p>
        </w:tc>
      </w:tr>
      <w:tr w:rsidR="00BB3091">
        <w:trPr>
          <w:trHeight w:val="547"/>
        </w:trPr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BB3091" w:rsidRPr="00CE144C" w:rsidRDefault="00604C28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«наши деды прадеды</w:t>
            </w:r>
            <w:r w:rsidR="00BB3091" w:rsidRPr="00CE144C">
              <w:rPr>
                <w:rFonts w:eastAsia="Times New Roman"/>
                <w:color w:val="000000"/>
              </w:rPr>
              <w:t>» «Мы помним, мы гордимся!»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BB3091" w:rsidRDefault="00BB3091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май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родители, дети</w:t>
            </w:r>
          </w:p>
        </w:tc>
      </w:tr>
      <w:tr w:rsidR="00BB3091">
        <w:trPr>
          <w:trHeight w:val="142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Вовлечение родителей в традиционные праздники, события, прогулки и экскурсии, вечера досугов и другие мероприятия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A65B67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3-6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Постоянно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родители</w:t>
            </w:r>
          </w:p>
        </w:tc>
      </w:tr>
      <w:tr w:rsidR="00BB3091">
        <w:trPr>
          <w:trHeight w:val="10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Постоянное взаимодействие с семьями воспитанников в цифровом пространстве. «Воспитываем вместе!»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A65B67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3-6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Постоянно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6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 течение периода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Воспитатели,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родители</w:t>
            </w:r>
          </w:p>
        </w:tc>
      </w:tr>
      <w:tr w:rsidR="00BB3091">
        <w:trPr>
          <w:trHeight w:val="92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Совместная проектная деятельность «Моя замечательная семья!»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A65B67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3-6</w:t>
            </w:r>
            <w:r w:rsidR="00BB3091" w:rsidRPr="00CE144C">
              <w:rPr>
                <w:rFonts w:eastAsia="Times New Roman"/>
                <w:color w:val="000000"/>
              </w:rPr>
              <w:t>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9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 течение периода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Воспитатели, родители, дети</w:t>
            </w:r>
          </w:p>
        </w:tc>
      </w:tr>
      <w:tr w:rsidR="00BB3091">
        <w:trPr>
          <w:trHeight w:val="103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Анкетирование родителей « Удовлетворенность родителей в предоставлении услуг воспитания»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A65B67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3-6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Май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</w:p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Родители</w:t>
            </w:r>
          </w:p>
        </w:tc>
      </w:tr>
    </w:tbl>
    <w:p w:rsidR="00BB3091" w:rsidRDefault="00BB3091">
      <w:pPr>
        <w:spacing w:line="240" w:lineRule="exact"/>
      </w:pPr>
    </w:p>
    <w:p w:rsidR="00BB3091" w:rsidRDefault="00BB3091">
      <w:pPr>
        <w:pStyle w:val="ab"/>
        <w:shd w:val="clear" w:color="auto" w:fill="auto"/>
        <w:spacing w:line="220" w:lineRule="exact"/>
      </w:pPr>
      <w:r>
        <w:t>Дополнительное образование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74"/>
        <w:gridCol w:w="1982"/>
        <w:gridCol w:w="1997"/>
        <w:gridCol w:w="2242"/>
      </w:tblGrid>
      <w:tr w:rsidR="00BB3091">
        <w:trPr>
          <w:trHeight w:val="102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Выставки продуктивной деятельности студий «Умелые ручки», «Творческая мастерская»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A65B67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3-6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9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 течение периода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Педагоги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Дополнительного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образования</w:t>
            </w:r>
          </w:p>
        </w:tc>
      </w:tr>
    </w:tbl>
    <w:p w:rsidR="00BB3091" w:rsidRDefault="00BB3091">
      <w:pPr>
        <w:spacing w:line="240" w:lineRule="exact"/>
      </w:pPr>
    </w:p>
    <w:p w:rsidR="00BB3091" w:rsidRDefault="00BB3091">
      <w:pPr>
        <w:pStyle w:val="ab"/>
        <w:shd w:val="clear" w:color="auto" w:fill="auto"/>
        <w:spacing w:line="220" w:lineRule="exact"/>
      </w:pPr>
      <w:r>
        <w:t>Сотрудничество с социальными партнерами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74"/>
        <w:gridCol w:w="1982"/>
        <w:gridCol w:w="1997"/>
        <w:gridCol w:w="2242"/>
      </w:tblGrid>
      <w:tr w:rsidR="00BB3091">
        <w:trPr>
          <w:trHeight w:val="66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Тема мероприятия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Возраст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воспитанников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Ориентировочное время проведения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Ответственные</w:t>
            </w:r>
          </w:p>
        </w:tc>
      </w:tr>
      <w:tr w:rsidR="00BB3091">
        <w:trPr>
          <w:trHeight w:val="103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Организация взаимодействия с социальными партнерами разной направленности по плану совместной деятельности.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A65B67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4-6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 течение периода по плану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</w:p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</w:tc>
      </w:tr>
    </w:tbl>
    <w:p w:rsidR="00BB3091" w:rsidRDefault="00BB3091">
      <w:pPr>
        <w:spacing w:line="240" w:lineRule="exact"/>
      </w:pPr>
    </w:p>
    <w:p w:rsidR="00BB3091" w:rsidRDefault="00BB3091">
      <w:pPr>
        <w:pStyle w:val="ab"/>
        <w:shd w:val="clear" w:color="auto" w:fill="auto"/>
        <w:spacing w:line="220" w:lineRule="exact"/>
      </w:pPr>
      <w:r>
        <w:t>Организация развивающей предметно-пространственной среды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74"/>
        <w:gridCol w:w="1838"/>
        <w:gridCol w:w="2131"/>
        <w:gridCol w:w="2242"/>
      </w:tblGrid>
      <w:tr w:rsidR="00BB3091">
        <w:trPr>
          <w:trHeight w:val="66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Тема мероприятия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Возраст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воспитанников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Ориентировочное время проведения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left="360" w:hanging="36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Ответственные</w:t>
            </w:r>
          </w:p>
        </w:tc>
      </w:tr>
      <w:tr w:rsidR="00BB3091">
        <w:trPr>
          <w:trHeight w:val="103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Эстетическое оформление, дизайн интерьера групповых помещений, раздевалок, расстановка детской мебели.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604C28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3-6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август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сентябрь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left="360" w:hanging="36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 xml:space="preserve"> Воспитатели</w:t>
            </w:r>
          </w:p>
        </w:tc>
      </w:tr>
      <w:tr w:rsidR="00BB3091">
        <w:trPr>
          <w:trHeight w:val="77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Стендовое, витражное, выставочное оформление значимых календарных дат.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604C28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3-6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9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Постоянно по календарю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</w:p>
        </w:tc>
      </w:tr>
      <w:tr w:rsidR="00BB3091">
        <w:trPr>
          <w:trHeight w:val="76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Эстетическое оформление группового пространства к традиционным праздникам.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604C28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3-6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Сентябрь, ноябрь декабрь, март, май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Музыкальный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руководитель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BB3091">
        <w:trPr>
          <w:trHeight w:val="102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Организация группового пространства: использование детских творческих работ, поделок, фотоколлажей.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604C28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3-6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Постоянно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BB3091">
        <w:trPr>
          <w:trHeight w:val="127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Внесение в среду новых предметов, оформление выставок, в соответствии с комплексно-тематическим планированием.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604C28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3-6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По комплексно</w:t>
            </w:r>
            <w:r w:rsidRPr="00CE144C">
              <w:rPr>
                <w:rFonts w:eastAsia="Times New Roman"/>
                <w:color w:val="000000"/>
              </w:rPr>
              <w:softHyphen/>
              <w:t>тематическому планированию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BB3091">
        <w:trPr>
          <w:trHeight w:val="128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Организация современной цифровой образовательной среды, как часть развивающей предметно-пространственной среды для воспитанников.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604C28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3-6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Постоянно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633BF" w:rsidP="00B633BF">
            <w:pPr>
              <w:pStyle w:val="a6"/>
              <w:shd w:val="clear" w:color="auto" w:fill="auto"/>
              <w:spacing w:line="250" w:lineRule="exact"/>
              <w:ind w:hanging="36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Рук</w:t>
            </w:r>
            <w:r w:rsidR="00BB3091" w:rsidRPr="00CE144C">
              <w:rPr>
                <w:rFonts w:eastAsia="Times New Roman"/>
                <w:color w:val="000000"/>
              </w:rPr>
              <w:t xml:space="preserve"> Воспитатели</w:t>
            </w:r>
          </w:p>
        </w:tc>
      </w:tr>
    </w:tbl>
    <w:p w:rsidR="00BB3091" w:rsidRDefault="00BB3091">
      <w:pPr>
        <w:spacing w:line="240" w:lineRule="exact"/>
      </w:pPr>
    </w:p>
    <w:p w:rsidR="00BB3091" w:rsidRDefault="00BB3091">
      <w:pPr>
        <w:pStyle w:val="ab"/>
        <w:shd w:val="clear" w:color="auto" w:fill="auto"/>
        <w:spacing w:line="220" w:lineRule="exact"/>
      </w:pPr>
      <w:r>
        <w:t>Традиционные события, праздники и развлечения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74"/>
        <w:gridCol w:w="1982"/>
        <w:gridCol w:w="1997"/>
        <w:gridCol w:w="2242"/>
      </w:tblGrid>
      <w:tr w:rsidR="00BB3091">
        <w:trPr>
          <w:trHeight w:val="67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Тема мероприятия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Возраст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воспитанников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9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Ориентировочное время проведения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 w:cs="Courier New"/>
                <w:color w:val="000000"/>
              </w:rPr>
            </w:pPr>
            <w:r w:rsidRPr="00CE144C">
              <w:rPr>
                <w:rStyle w:val="12"/>
                <w:rFonts w:eastAsia="Times New Roman"/>
              </w:rPr>
              <w:t>Ответственные</w:t>
            </w:r>
          </w:p>
        </w:tc>
      </w:tr>
      <w:tr w:rsidR="00BB3091">
        <w:trPr>
          <w:trHeight w:val="162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Осенние праздники «День осенний так хорош! » «Осень разноцветная» «Загадки Золотой Осени» «Осенний Петербург»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633BF" w:rsidP="00B633BF">
            <w:pPr>
              <w:pStyle w:val="a6"/>
              <w:shd w:val="clear" w:color="auto" w:fill="auto"/>
              <w:tabs>
                <w:tab w:val="left" w:pos="341"/>
              </w:tabs>
              <w:spacing w:line="403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2-3</w:t>
            </w:r>
            <w:r w:rsidR="00BB3091" w:rsidRPr="00CE144C">
              <w:rPr>
                <w:rFonts w:eastAsia="Times New Roman"/>
                <w:color w:val="000000"/>
              </w:rPr>
              <w:tab/>
              <w:t>лет</w:t>
            </w:r>
          </w:p>
          <w:p w:rsidR="00BB3091" w:rsidRPr="00CE144C" w:rsidRDefault="00B633BF">
            <w:pPr>
              <w:pStyle w:val="a6"/>
              <w:numPr>
                <w:ilvl w:val="0"/>
                <w:numId w:val="16"/>
              </w:numPr>
              <w:shd w:val="clear" w:color="auto" w:fill="auto"/>
              <w:tabs>
                <w:tab w:val="left" w:pos="346"/>
              </w:tabs>
              <w:spacing w:line="403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4</w:t>
            </w:r>
            <w:r w:rsidR="00BB3091" w:rsidRPr="00CE144C">
              <w:rPr>
                <w:rFonts w:eastAsia="Times New Roman"/>
                <w:color w:val="000000"/>
              </w:rPr>
              <w:tab/>
              <w:t>лет</w:t>
            </w:r>
          </w:p>
          <w:p w:rsidR="00B633BF" w:rsidRPr="00CE144C" w:rsidRDefault="00B633BF" w:rsidP="00B633BF">
            <w:pPr>
              <w:pStyle w:val="a6"/>
              <w:shd w:val="clear" w:color="auto" w:fill="auto"/>
              <w:tabs>
                <w:tab w:val="left" w:pos="341"/>
              </w:tabs>
              <w:spacing w:line="403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5-</w:t>
            </w:r>
            <w:r w:rsidR="00BB3091" w:rsidRPr="00CE144C">
              <w:rPr>
                <w:rFonts w:eastAsia="Times New Roman"/>
                <w:color w:val="000000"/>
              </w:rPr>
              <w:t>6</w:t>
            </w:r>
            <w:r w:rsidR="00BB3091" w:rsidRPr="00CE144C">
              <w:rPr>
                <w:rFonts w:eastAsia="Times New Roman"/>
                <w:color w:val="000000"/>
              </w:rPr>
              <w:tab/>
              <w:t>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октябрь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Музыкальный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руководитель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BB3091">
        <w:trPr>
          <w:trHeight w:val="162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Новогодние праздники «Новогодний карнавал на лесной полянке»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«Подарки Дедушки Мороза» «Сказочный Новый год» «Карнавал в Новогоднюю ночь»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633BF" w:rsidP="00B633BF">
            <w:pPr>
              <w:pStyle w:val="a6"/>
              <w:shd w:val="clear" w:color="auto" w:fill="auto"/>
              <w:tabs>
                <w:tab w:val="left" w:pos="341"/>
              </w:tabs>
              <w:spacing w:line="398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2-3</w:t>
            </w:r>
            <w:r w:rsidR="00BB3091" w:rsidRPr="00CE144C">
              <w:rPr>
                <w:rFonts w:eastAsia="Times New Roman"/>
                <w:color w:val="000000"/>
              </w:rPr>
              <w:tab/>
              <w:t>лет</w:t>
            </w:r>
          </w:p>
          <w:p w:rsidR="00BB3091" w:rsidRPr="00CE144C" w:rsidRDefault="00B633BF">
            <w:pPr>
              <w:pStyle w:val="a6"/>
              <w:numPr>
                <w:ilvl w:val="0"/>
                <w:numId w:val="17"/>
              </w:numPr>
              <w:shd w:val="clear" w:color="auto" w:fill="auto"/>
              <w:tabs>
                <w:tab w:val="left" w:pos="346"/>
              </w:tabs>
              <w:spacing w:line="398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4</w:t>
            </w:r>
            <w:r w:rsidR="00BB3091" w:rsidRPr="00CE144C">
              <w:rPr>
                <w:rFonts w:eastAsia="Times New Roman"/>
                <w:color w:val="000000"/>
              </w:rPr>
              <w:tab/>
              <w:t>лет</w:t>
            </w:r>
          </w:p>
          <w:p w:rsidR="00BB3091" w:rsidRPr="00CE144C" w:rsidRDefault="00B633BF" w:rsidP="00B633BF">
            <w:pPr>
              <w:pStyle w:val="a6"/>
              <w:shd w:val="clear" w:color="auto" w:fill="auto"/>
              <w:tabs>
                <w:tab w:val="left" w:pos="341"/>
              </w:tabs>
              <w:spacing w:line="398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5-</w:t>
            </w:r>
            <w:r w:rsidR="00BB3091" w:rsidRPr="00CE144C">
              <w:rPr>
                <w:rFonts w:eastAsia="Times New Roman"/>
                <w:color w:val="000000"/>
              </w:rPr>
              <w:t>6</w:t>
            </w:r>
            <w:r w:rsidR="00BB3091" w:rsidRPr="00CE144C">
              <w:rPr>
                <w:rFonts w:eastAsia="Times New Roman"/>
                <w:color w:val="000000"/>
              </w:rPr>
              <w:tab/>
              <w:t>лет</w:t>
            </w:r>
          </w:p>
          <w:p w:rsidR="00BB3091" w:rsidRPr="00CE144C" w:rsidRDefault="00BB3091" w:rsidP="00B633BF">
            <w:pPr>
              <w:pStyle w:val="a6"/>
              <w:shd w:val="clear" w:color="auto" w:fill="auto"/>
              <w:tabs>
                <w:tab w:val="left" w:pos="341"/>
              </w:tabs>
              <w:spacing w:line="398" w:lineRule="exact"/>
              <w:ind w:firstLine="0"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декабрь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Музыкальный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руководитель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BB3091">
        <w:trPr>
          <w:trHeight w:val="91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Рождественские праздники «Сказка в еловых лапах» «Взошла звезда ясная»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403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3-5 лет 5-7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январь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Музыкальный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руководитель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BB3091">
        <w:trPr>
          <w:trHeight w:val="178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Международный женский день «Мамочку и бабушку очень я люблю»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«Сегодня солнцу очень жаль, что нет у солнца мамы»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«День весны и красоты»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«О самых любимых на свете.»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633BF" w:rsidP="00B633BF">
            <w:pPr>
              <w:pStyle w:val="a6"/>
              <w:shd w:val="clear" w:color="auto" w:fill="auto"/>
              <w:tabs>
                <w:tab w:val="left" w:pos="341"/>
              </w:tabs>
              <w:spacing w:line="403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2-3</w:t>
            </w:r>
            <w:r w:rsidR="00BB3091" w:rsidRPr="00CE144C">
              <w:rPr>
                <w:rFonts w:eastAsia="Times New Roman"/>
                <w:color w:val="000000"/>
              </w:rPr>
              <w:tab/>
              <w:t>лет</w:t>
            </w:r>
          </w:p>
          <w:p w:rsidR="00BB3091" w:rsidRPr="00CE144C" w:rsidRDefault="00B633BF">
            <w:pPr>
              <w:pStyle w:val="a6"/>
              <w:numPr>
                <w:ilvl w:val="0"/>
                <w:numId w:val="18"/>
              </w:numPr>
              <w:shd w:val="clear" w:color="auto" w:fill="auto"/>
              <w:tabs>
                <w:tab w:val="left" w:pos="346"/>
              </w:tabs>
              <w:spacing w:line="403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4</w:t>
            </w:r>
            <w:r w:rsidR="00BB3091" w:rsidRPr="00CE144C">
              <w:rPr>
                <w:rFonts w:eastAsia="Times New Roman"/>
                <w:color w:val="000000"/>
              </w:rPr>
              <w:tab/>
              <w:t>лет</w:t>
            </w:r>
          </w:p>
          <w:p w:rsidR="00BB3091" w:rsidRPr="00CE144C" w:rsidRDefault="00B633BF" w:rsidP="00B633BF">
            <w:pPr>
              <w:pStyle w:val="a6"/>
              <w:shd w:val="clear" w:color="auto" w:fill="auto"/>
              <w:tabs>
                <w:tab w:val="left" w:pos="341"/>
              </w:tabs>
              <w:spacing w:line="403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5-</w:t>
            </w:r>
            <w:r w:rsidR="00BB3091" w:rsidRPr="00CE144C">
              <w:rPr>
                <w:rFonts w:eastAsia="Times New Roman"/>
                <w:color w:val="000000"/>
              </w:rPr>
              <w:t>6</w:t>
            </w:r>
            <w:r w:rsidR="00BB3091" w:rsidRPr="00CE144C">
              <w:rPr>
                <w:rFonts w:eastAsia="Times New Roman"/>
                <w:color w:val="000000"/>
              </w:rPr>
              <w:tab/>
              <w:t>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март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Музыкальный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руководитель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BB3091">
        <w:trPr>
          <w:trHeight w:val="93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День Победы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«Сказка про храброго солдата Ивана»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numPr>
                <w:ilvl w:val="0"/>
                <w:numId w:val="19"/>
              </w:numPr>
              <w:shd w:val="clear" w:color="auto" w:fill="auto"/>
              <w:tabs>
                <w:tab w:val="left" w:pos="341"/>
              </w:tabs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4</w:t>
            </w:r>
            <w:r w:rsidRPr="00CE144C">
              <w:rPr>
                <w:rFonts w:eastAsia="Times New Roman"/>
                <w:color w:val="000000"/>
              </w:rPr>
              <w:tab/>
              <w:t>лет</w:t>
            </w:r>
          </w:p>
          <w:p w:rsidR="00BB3091" w:rsidRPr="00CE144C" w:rsidRDefault="00BB3091">
            <w:pPr>
              <w:pStyle w:val="a6"/>
              <w:numPr>
                <w:ilvl w:val="0"/>
                <w:numId w:val="19"/>
              </w:numPr>
              <w:shd w:val="clear" w:color="auto" w:fill="auto"/>
              <w:tabs>
                <w:tab w:val="left" w:pos="346"/>
              </w:tabs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5</w:t>
            </w:r>
            <w:r w:rsidRPr="00CE144C">
              <w:rPr>
                <w:rFonts w:eastAsia="Times New Roman"/>
                <w:color w:val="000000"/>
              </w:rPr>
              <w:tab/>
              <w:t>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май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Музыкальный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руководитель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BB3091">
        <w:trPr>
          <w:trHeight w:val="102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«Пусть всегда будет Солнце» «День Победы - праздник Жизни»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«Мы внуки детей Победы»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numPr>
                <w:ilvl w:val="0"/>
                <w:numId w:val="20"/>
              </w:numPr>
              <w:shd w:val="clear" w:color="auto" w:fill="auto"/>
              <w:tabs>
                <w:tab w:val="left" w:pos="341"/>
              </w:tabs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6</w:t>
            </w:r>
            <w:r w:rsidRPr="00CE144C">
              <w:rPr>
                <w:rFonts w:eastAsia="Times New Roman"/>
                <w:color w:val="000000"/>
              </w:rPr>
              <w:tab/>
              <w:t>лет</w:t>
            </w:r>
          </w:p>
          <w:p w:rsidR="00BB3091" w:rsidRPr="00CE144C" w:rsidRDefault="00BB3091" w:rsidP="00B633BF">
            <w:pPr>
              <w:pStyle w:val="a6"/>
              <w:shd w:val="clear" w:color="auto" w:fill="auto"/>
              <w:tabs>
                <w:tab w:val="left" w:pos="341"/>
              </w:tabs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Default="00BB3091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BF" w:rsidRPr="00CE144C" w:rsidRDefault="00B633BF" w:rsidP="00B633BF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Музыкальный</w:t>
            </w:r>
          </w:p>
          <w:p w:rsidR="00B633BF" w:rsidRPr="00CE144C" w:rsidRDefault="00B633BF" w:rsidP="00B633BF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руководитель</w:t>
            </w:r>
          </w:p>
          <w:p w:rsidR="00BB3091" w:rsidRDefault="00B633BF" w:rsidP="00B633BF">
            <w:pPr>
              <w:rPr>
                <w:sz w:val="10"/>
                <w:szCs w:val="10"/>
              </w:rPr>
            </w:pPr>
            <w:r>
              <w:t>воспитатели</w:t>
            </w:r>
          </w:p>
        </w:tc>
      </w:tr>
      <w:tr w:rsidR="00BB3091">
        <w:trPr>
          <w:trHeight w:val="92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Выпускной утренник «Сегодня мы - выпускники, а завтра будем - школьники!»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633BF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май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Музыкальный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руководитель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BB3091">
        <w:trPr>
          <w:trHeight w:val="128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День защиты детей музыкальное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развлечение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«Мы - весёлые ребята»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«Счастье, когда улыбаются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дети!»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B633BF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3-6</w:t>
            </w:r>
            <w:r w:rsidR="00BB3091" w:rsidRPr="00CE144C">
              <w:rPr>
                <w:rFonts w:eastAsia="Times New Roman"/>
                <w:color w:val="000000"/>
              </w:rPr>
              <w:t xml:space="preserve">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20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июнь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Музыкальный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руководитель</w:t>
            </w:r>
          </w:p>
          <w:p w:rsidR="00BB3091" w:rsidRPr="00CE144C" w:rsidRDefault="00BB3091">
            <w:pPr>
              <w:pStyle w:val="a6"/>
              <w:shd w:val="clear" w:color="auto" w:fill="auto"/>
              <w:spacing w:line="254" w:lineRule="exact"/>
              <w:ind w:firstLine="0"/>
              <w:jc w:val="left"/>
              <w:rPr>
                <w:rFonts w:eastAsia="Times New Roman"/>
                <w:color w:val="000000"/>
              </w:rPr>
            </w:pPr>
            <w:r w:rsidRPr="00CE144C">
              <w:rPr>
                <w:rFonts w:eastAsia="Times New Roman"/>
                <w:color w:val="000000"/>
              </w:rPr>
              <w:t>воспитатели</w:t>
            </w:r>
          </w:p>
        </w:tc>
      </w:tr>
    </w:tbl>
    <w:p w:rsidR="00BB3091" w:rsidRDefault="00BB3091">
      <w:pPr>
        <w:rPr>
          <w:sz w:val="2"/>
          <w:szCs w:val="2"/>
        </w:rPr>
      </w:pPr>
    </w:p>
    <w:sectPr w:rsidR="00BB3091" w:rsidSect="006F07F7">
      <w:type w:val="continuous"/>
      <w:pgSz w:w="11909" w:h="16834"/>
      <w:pgMar w:top="901" w:right="1307" w:bottom="1184" w:left="9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E4F" w:rsidRDefault="00E95E4F" w:rsidP="006F07F7">
      <w:r>
        <w:separator/>
      </w:r>
    </w:p>
  </w:endnote>
  <w:endnote w:type="continuationSeparator" w:id="0">
    <w:p w:rsidR="00E95E4F" w:rsidRDefault="00E95E4F" w:rsidP="006F0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FC" w:rsidRDefault="00CB6486">
    <w:pPr>
      <w:rPr>
        <w:sz w:val="2"/>
        <w:szCs w:val="2"/>
      </w:rPr>
    </w:pPr>
    <w:r w:rsidRPr="00CB648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6pt;margin-top:797.9pt;width:10.1pt;height:7.9pt;z-index:-25166284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153FC" w:rsidRDefault="00CB6486">
                <w:pPr>
                  <w:pStyle w:val="1"/>
                  <w:shd w:val="clear" w:color="auto" w:fill="auto"/>
                  <w:spacing w:line="240" w:lineRule="auto"/>
                  <w:rPr>
                    <w:rFonts w:cs="Courier New"/>
                  </w:rPr>
                </w:pPr>
                <w:fldSimple w:instr=" PAGE \* MERGEFORMAT ">
                  <w:r w:rsidR="00E95E4F" w:rsidRPr="00E95E4F">
                    <w:rPr>
                      <w:rStyle w:val="a5"/>
                      <w:b/>
                      <w:bCs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FC" w:rsidRDefault="00CB6486">
    <w:pPr>
      <w:rPr>
        <w:sz w:val="2"/>
        <w:szCs w:val="2"/>
      </w:rPr>
    </w:pPr>
    <w:r w:rsidRPr="00CB648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3.4pt;margin-top:783.85pt;width:10.1pt;height:7.9pt;z-index:-25166080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153FC" w:rsidRDefault="00CB6486">
                <w:pPr>
                  <w:pStyle w:val="1"/>
                  <w:shd w:val="clear" w:color="auto" w:fill="auto"/>
                  <w:spacing w:line="240" w:lineRule="auto"/>
                  <w:rPr>
                    <w:rFonts w:cs="Courier New"/>
                  </w:rPr>
                </w:pPr>
                <w:fldSimple w:instr=" PAGE \* MERGEFORMAT ">
                  <w:r w:rsidR="009F3603" w:rsidRPr="009F3603">
                    <w:rPr>
                      <w:rStyle w:val="a5"/>
                      <w:b/>
                      <w:bCs/>
                      <w:noProof/>
                    </w:rPr>
                    <w:t>24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FC" w:rsidRDefault="00CB6486">
    <w:pPr>
      <w:rPr>
        <w:sz w:val="2"/>
        <w:szCs w:val="2"/>
      </w:rPr>
    </w:pPr>
    <w:r w:rsidRPr="00CB648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3.9pt;margin-top:786.75pt;width:11.05pt;height:7.9pt;z-index:-2516587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153FC" w:rsidRDefault="00CB6486">
                <w:pPr>
                  <w:pStyle w:val="1"/>
                  <w:shd w:val="clear" w:color="auto" w:fill="auto"/>
                  <w:spacing w:line="240" w:lineRule="auto"/>
                  <w:rPr>
                    <w:rFonts w:cs="Courier New"/>
                  </w:rPr>
                </w:pPr>
                <w:fldSimple w:instr=" PAGE \* MERGEFORMAT ">
                  <w:r w:rsidR="00C31B6A" w:rsidRPr="00C31B6A">
                    <w:rPr>
                      <w:rStyle w:val="a5"/>
                      <w:b/>
                      <w:bCs/>
                      <w:noProof/>
                    </w:rPr>
                    <w:t>24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FC" w:rsidRDefault="00CB6486">
    <w:pPr>
      <w:rPr>
        <w:sz w:val="2"/>
        <w:szCs w:val="2"/>
      </w:rPr>
    </w:pPr>
    <w:r w:rsidRPr="00CB648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6.6pt;margin-top:797.9pt;width:10.1pt;height:7.9pt;z-index:-25165772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153FC" w:rsidRDefault="00CB6486">
                <w:pPr>
                  <w:pStyle w:val="1"/>
                  <w:shd w:val="clear" w:color="auto" w:fill="auto"/>
                  <w:spacing w:line="240" w:lineRule="auto"/>
                  <w:rPr>
                    <w:rFonts w:cs="Courier New"/>
                  </w:rPr>
                </w:pPr>
                <w:fldSimple w:instr=" PAGE \* MERGEFORMAT ">
                  <w:r w:rsidR="009F3603" w:rsidRPr="009F3603">
                    <w:rPr>
                      <w:rStyle w:val="a5"/>
                      <w:b/>
                      <w:bCs/>
                      <w:noProof/>
                    </w:rPr>
                    <w:t>27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FC" w:rsidRDefault="00CB6486">
    <w:pPr>
      <w:rPr>
        <w:sz w:val="2"/>
        <w:szCs w:val="2"/>
      </w:rPr>
    </w:pPr>
    <w:r w:rsidRPr="00CB648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6.6pt;margin-top:797.9pt;width:10.1pt;height:7.9pt;z-index:-25165670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153FC" w:rsidRDefault="00CB6486">
                <w:pPr>
                  <w:pStyle w:val="1"/>
                  <w:shd w:val="clear" w:color="auto" w:fill="auto"/>
                  <w:spacing w:line="240" w:lineRule="auto"/>
                  <w:rPr>
                    <w:rFonts w:cs="Courier New"/>
                  </w:rPr>
                </w:pPr>
                <w:fldSimple w:instr=" PAGE \* MERGEFORMAT ">
                  <w:r w:rsidR="009F3603" w:rsidRPr="009F3603">
                    <w:rPr>
                      <w:rStyle w:val="a5"/>
                      <w:b/>
                      <w:bCs/>
                      <w:noProof/>
                    </w:rPr>
                    <w:t>31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FC" w:rsidRDefault="00CB6486">
    <w:pPr>
      <w:rPr>
        <w:sz w:val="2"/>
        <w:szCs w:val="2"/>
      </w:rPr>
    </w:pPr>
    <w:r w:rsidRPr="00CB648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33.4pt;margin-top:785.4pt;width:10.55pt;height:7.9pt;z-index:-25165465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153FC" w:rsidRDefault="00CB6486">
                <w:pPr>
                  <w:pStyle w:val="1"/>
                  <w:shd w:val="clear" w:color="auto" w:fill="auto"/>
                  <w:spacing w:line="240" w:lineRule="auto"/>
                  <w:rPr>
                    <w:rFonts w:cs="Courier New"/>
                  </w:rPr>
                </w:pPr>
                <w:fldSimple w:instr=" PAGE \* MERGEFORMAT ">
                  <w:r w:rsidR="00FC01C8" w:rsidRPr="00FC01C8">
                    <w:rPr>
                      <w:rStyle w:val="a5"/>
                      <w:b/>
                      <w:bCs/>
                      <w:noProof/>
                    </w:rPr>
                    <w:t>28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E4F" w:rsidRDefault="00E95E4F"/>
  </w:footnote>
  <w:footnote w:type="continuationSeparator" w:id="0">
    <w:p w:rsidR="00E95E4F" w:rsidRDefault="00E95E4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FC" w:rsidRDefault="00CB6486">
    <w:pPr>
      <w:rPr>
        <w:sz w:val="2"/>
        <w:szCs w:val="2"/>
      </w:rPr>
    </w:pPr>
    <w:r w:rsidRPr="00CB648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8.35pt;margin-top:47.05pt;width:264.25pt;height:9.85pt;z-index:-25166182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153FC" w:rsidRDefault="001153FC">
                <w:pPr>
                  <w:pStyle w:val="1"/>
                  <w:shd w:val="clear" w:color="auto" w:fill="auto"/>
                  <w:spacing w:line="240" w:lineRule="auto"/>
                  <w:rPr>
                    <w:rFonts w:cs="Courier New"/>
                  </w:rPr>
                </w:pPr>
                <w:r>
                  <w:rPr>
                    <w:rStyle w:val="a5"/>
                    <w:b/>
                    <w:bCs/>
                  </w:rPr>
                  <w:t>Трудовое воспитание и ознакомление с профессиями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FC" w:rsidRDefault="00CB6486">
    <w:pPr>
      <w:rPr>
        <w:sz w:val="2"/>
        <w:szCs w:val="2"/>
      </w:rPr>
    </w:pPr>
    <w:r w:rsidRPr="00CB648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08.95pt;margin-top:50.15pt;width:183.85pt;height:9.85pt;z-index:-25165977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153FC" w:rsidRDefault="001153FC">
                <w:pPr>
                  <w:pStyle w:val="1"/>
                  <w:shd w:val="clear" w:color="auto" w:fill="auto"/>
                  <w:spacing w:line="240" w:lineRule="auto"/>
                  <w:rPr>
                    <w:rFonts w:cs="Courier New"/>
                  </w:rPr>
                </w:pPr>
                <w:r>
                  <w:rPr>
                    <w:rStyle w:val="a5"/>
                    <w:b/>
                    <w:bCs/>
                  </w:rPr>
                  <w:t>Духовно - нравственное воспитание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FC" w:rsidRDefault="001153F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FC" w:rsidRDefault="00CB6486">
    <w:pPr>
      <w:rPr>
        <w:sz w:val="2"/>
        <w:szCs w:val="2"/>
      </w:rPr>
    </w:pPr>
    <w:r w:rsidRPr="00CB648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36.45pt;margin-top:48.35pt;width:328.1pt;height:10.1pt;z-index:-25165568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153FC" w:rsidRDefault="001153FC">
                <w:pPr>
                  <w:pStyle w:val="1"/>
                  <w:shd w:val="clear" w:color="auto" w:fill="auto"/>
                  <w:spacing w:line="240" w:lineRule="auto"/>
                  <w:rPr>
                    <w:rFonts w:cs="Courier New"/>
                  </w:rPr>
                </w:pPr>
                <w:r>
                  <w:rPr>
                    <w:rStyle w:val="a5"/>
                    <w:b/>
                    <w:bCs/>
                  </w:rPr>
                  <w:t>Воспитание и обеспечение преемственности с начальной школой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BC5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DD5940"/>
    <w:multiLevelType w:val="multilevel"/>
    <w:tmpl w:val="FFFFFFFF"/>
    <w:lvl w:ilvl="0">
      <w:start w:val="3"/>
      <w:numFmt w:val="decimal"/>
      <w:lvlText w:val="%1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1A494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B32E75"/>
    <w:multiLevelType w:val="multilevel"/>
    <w:tmpl w:val="FFFFFFFF"/>
    <w:lvl w:ilvl="0">
      <w:start w:val="3"/>
      <w:numFmt w:val="decimal"/>
      <w:lvlText w:val="%1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D819A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BA4932"/>
    <w:multiLevelType w:val="multilevel"/>
    <w:tmpl w:val="FFFFFFFF"/>
    <w:lvl w:ilvl="0">
      <w:start w:val="1"/>
      <w:numFmt w:val="decimal"/>
      <w:lvlText w:val="2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3A3978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D15CB5"/>
    <w:multiLevelType w:val="multilevel"/>
    <w:tmpl w:val="FFFFFFFF"/>
    <w:lvl w:ilvl="0">
      <w:start w:val="2"/>
      <w:numFmt w:val="upperLetter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B42E0F"/>
    <w:multiLevelType w:val="multilevel"/>
    <w:tmpl w:val="FFFFFFFF"/>
    <w:lvl w:ilvl="0">
      <w:start w:val="3"/>
      <w:numFmt w:val="decimal"/>
      <w:lvlText w:val="%1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C10864"/>
    <w:multiLevelType w:val="multilevel"/>
    <w:tmpl w:val="FFFFFFFF"/>
    <w:lvl w:ilvl="0">
      <w:start w:val="5"/>
      <w:numFmt w:val="decimal"/>
      <w:lvlText w:val="%1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D62EB6"/>
    <w:multiLevelType w:val="multilevel"/>
    <w:tmpl w:val="FFFFFFFF"/>
    <w:lvl w:ilvl="0">
      <w:start w:val="1"/>
      <w:numFmt w:val="decimal"/>
      <w:lvlText w:val="2.13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4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077639"/>
    <w:multiLevelType w:val="multilevel"/>
    <w:tmpl w:val="FFFFFFFF"/>
    <w:lvl w:ilvl="0">
      <w:start w:val="2"/>
      <w:numFmt w:val="upperLetter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3979CA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EA488D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4271D8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142D54"/>
    <w:multiLevelType w:val="multilevel"/>
    <w:tmpl w:val="FFFFFFFF"/>
    <w:lvl w:ilvl="0">
      <w:start w:val="2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8A3EE6"/>
    <w:multiLevelType w:val="multilevel"/>
    <w:tmpl w:val="FFFFFFFF"/>
    <w:lvl w:ilvl="0">
      <w:start w:val="2"/>
      <w:numFmt w:val="upperLetter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B202A5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2D2EB5"/>
    <w:multiLevelType w:val="multilevel"/>
    <w:tmpl w:val="FFFFFFFF"/>
    <w:lvl w:ilvl="0">
      <w:start w:val="3"/>
      <w:numFmt w:val="decimal"/>
      <w:lvlText w:val="%1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A948EF"/>
    <w:multiLevelType w:val="hybridMultilevel"/>
    <w:tmpl w:val="753E6792"/>
    <w:lvl w:ilvl="0" w:tplc="B5B0A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E62A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D9A34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C3267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F18AA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BCE9F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90A70E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71272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D28DE5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0">
    <w:nsid w:val="7DEF09F9"/>
    <w:multiLevelType w:val="multilevel"/>
    <w:tmpl w:val="FFFFFFFF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10"/>
  </w:num>
  <w:num w:numId="5">
    <w:abstractNumId w:val="13"/>
  </w:num>
  <w:num w:numId="6">
    <w:abstractNumId w:val="20"/>
  </w:num>
  <w:num w:numId="7">
    <w:abstractNumId w:val="14"/>
  </w:num>
  <w:num w:numId="8">
    <w:abstractNumId w:val="6"/>
  </w:num>
  <w:num w:numId="9">
    <w:abstractNumId w:val="17"/>
  </w:num>
  <w:num w:numId="10">
    <w:abstractNumId w:val="7"/>
  </w:num>
  <w:num w:numId="11">
    <w:abstractNumId w:val="16"/>
  </w:num>
  <w:num w:numId="12">
    <w:abstractNumId w:val="12"/>
  </w:num>
  <w:num w:numId="13">
    <w:abstractNumId w:val="2"/>
  </w:num>
  <w:num w:numId="14">
    <w:abstractNumId w:val="0"/>
  </w:num>
  <w:num w:numId="15">
    <w:abstractNumId w:val="11"/>
  </w:num>
  <w:num w:numId="16">
    <w:abstractNumId w:val="8"/>
  </w:num>
  <w:num w:numId="17">
    <w:abstractNumId w:val="3"/>
  </w:num>
  <w:num w:numId="18">
    <w:abstractNumId w:val="18"/>
  </w:num>
  <w:num w:numId="19">
    <w:abstractNumId w:val="1"/>
  </w:num>
  <w:num w:numId="20">
    <w:abstractNumId w:val="9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drawingGridHorizontalSpacing w:val="181"/>
  <w:drawingGridVerticalSpacing w:val="181"/>
  <w:characterSpacingControl w:val="compressPunctuation"/>
  <w:savePreviewPicture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07F7"/>
    <w:rsid w:val="001153FC"/>
    <w:rsid w:val="001171A3"/>
    <w:rsid w:val="001A3438"/>
    <w:rsid w:val="001D07F9"/>
    <w:rsid w:val="001F02B9"/>
    <w:rsid w:val="00232ED8"/>
    <w:rsid w:val="003B0886"/>
    <w:rsid w:val="003E79EE"/>
    <w:rsid w:val="00455173"/>
    <w:rsid w:val="00557CAE"/>
    <w:rsid w:val="00590195"/>
    <w:rsid w:val="005B4E74"/>
    <w:rsid w:val="00604C28"/>
    <w:rsid w:val="00693A1F"/>
    <w:rsid w:val="006A392D"/>
    <w:rsid w:val="006B59E8"/>
    <w:rsid w:val="006B689A"/>
    <w:rsid w:val="006F07F7"/>
    <w:rsid w:val="00773801"/>
    <w:rsid w:val="00783528"/>
    <w:rsid w:val="00837755"/>
    <w:rsid w:val="00881B49"/>
    <w:rsid w:val="008B54E0"/>
    <w:rsid w:val="008B56E1"/>
    <w:rsid w:val="0091500A"/>
    <w:rsid w:val="009F3603"/>
    <w:rsid w:val="00A65B67"/>
    <w:rsid w:val="00A85294"/>
    <w:rsid w:val="00B33CEE"/>
    <w:rsid w:val="00B633BF"/>
    <w:rsid w:val="00BB3091"/>
    <w:rsid w:val="00C25921"/>
    <w:rsid w:val="00C31B6A"/>
    <w:rsid w:val="00C86ED4"/>
    <w:rsid w:val="00CA5E3E"/>
    <w:rsid w:val="00CB6486"/>
    <w:rsid w:val="00CE144C"/>
    <w:rsid w:val="00D60B53"/>
    <w:rsid w:val="00DA01E3"/>
    <w:rsid w:val="00E37B92"/>
    <w:rsid w:val="00E95E4F"/>
    <w:rsid w:val="00FC0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F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F07F7"/>
    <w:rPr>
      <w:color w:val="0066CC"/>
      <w:u w:val="single"/>
    </w:rPr>
  </w:style>
  <w:style w:type="character" w:customStyle="1" w:styleId="BodyTextChar1">
    <w:name w:val="Body Text Char1"/>
    <w:uiPriority w:val="99"/>
    <w:locked/>
    <w:rsid w:val="006F07F7"/>
    <w:rPr>
      <w:rFonts w:ascii="Times New Roman" w:hAnsi="Times New Roman" w:cs="Times New Roman"/>
      <w:sz w:val="22"/>
      <w:szCs w:val="22"/>
      <w:u w:val="none"/>
    </w:rPr>
  </w:style>
  <w:style w:type="character" w:customStyle="1" w:styleId="a4">
    <w:name w:val="Колонтитул_"/>
    <w:basedOn w:val="a0"/>
    <w:link w:val="1"/>
    <w:uiPriority w:val="99"/>
    <w:locked/>
    <w:rsid w:val="006F07F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5">
    <w:name w:val="Колонтитул"/>
    <w:basedOn w:val="a4"/>
    <w:uiPriority w:val="99"/>
    <w:rsid w:val="006F07F7"/>
    <w:rPr>
      <w:color w:val="000000"/>
      <w:spacing w:val="0"/>
      <w:w w:val="100"/>
      <w:position w:val="0"/>
      <w:lang w:val="ru-RU"/>
    </w:rPr>
  </w:style>
  <w:style w:type="paragraph" w:styleId="a6">
    <w:name w:val="Body Text"/>
    <w:basedOn w:val="a"/>
    <w:link w:val="a7"/>
    <w:uiPriority w:val="99"/>
    <w:rsid w:val="006F07F7"/>
    <w:pPr>
      <w:shd w:val="clear" w:color="auto" w:fill="FFFFFF"/>
      <w:spacing w:line="280" w:lineRule="exact"/>
      <w:ind w:hanging="580"/>
      <w:jc w:val="right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C25921"/>
    <w:rPr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6F07F7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6F07F7"/>
    <w:rPr>
      <w:rFonts w:ascii="Calibri" w:hAnsi="Calibri" w:cs="Calibri"/>
      <w:sz w:val="13"/>
      <w:szCs w:val="13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6F07F7"/>
    <w:rPr>
      <w:rFonts w:ascii="Times New Roman" w:hAnsi="Times New Roman" w:cs="Times New Roman"/>
      <w:b/>
      <w:bCs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6F07F7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6F07F7"/>
    <w:rPr>
      <w:rFonts w:ascii="Times New Roman" w:hAnsi="Times New Roman" w:cs="Times New Roman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6F07F7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23">
    <w:name w:val="Оглавление 2 Знак"/>
    <w:basedOn w:val="a0"/>
    <w:link w:val="24"/>
    <w:uiPriority w:val="99"/>
    <w:locked/>
    <w:rsid w:val="006F07F7"/>
    <w:rPr>
      <w:rFonts w:ascii="Times New Roman" w:hAnsi="Times New Roman" w:cs="Times New Roman"/>
      <w:sz w:val="22"/>
      <w:szCs w:val="22"/>
      <w:u w:val="none"/>
    </w:rPr>
  </w:style>
  <w:style w:type="character" w:customStyle="1" w:styleId="25">
    <w:name w:val="Оглавление (2)_"/>
    <w:basedOn w:val="a0"/>
    <w:link w:val="26"/>
    <w:uiPriority w:val="99"/>
    <w:locked/>
    <w:rsid w:val="006F07F7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51">
    <w:name w:val="Основной текст (5) + Не курсив"/>
    <w:basedOn w:val="5"/>
    <w:uiPriority w:val="99"/>
    <w:rsid w:val="006F07F7"/>
    <w:rPr>
      <w:color w:val="000000"/>
      <w:spacing w:val="0"/>
      <w:w w:val="100"/>
      <w:position w:val="0"/>
      <w:lang w:val="ru-RU"/>
    </w:rPr>
  </w:style>
  <w:style w:type="character" w:customStyle="1" w:styleId="a8">
    <w:name w:val="Основной текст + Курсив"/>
    <w:basedOn w:val="BodyTextChar1"/>
    <w:uiPriority w:val="99"/>
    <w:rsid w:val="006F07F7"/>
    <w:rPr>
      <w:i/>
      <w:iCs/>
      <w:color w:val="000000"/>
      <w:spacing w:val="0"/>
      <w:w w:val="100"/>
      <w:position w:val="0"/>
      <w:lang w:val="ru-RU"/>
    </w:rPr>
  </w:style>
  <w:style w:type="character" w:customStyle="1" w:styleId="a9">
    <w:name w:val="Основной текст + Полужирный"/>
    <w:basedOn w:val="BodyTextChar1"/>
    <w:uiPriority w:val="99"/>
    <w:rsid w:val="006F07F7"/>
    <w:rPr>
      <w:b/>
      <w:bCs/>
      <w:color w:val="000000"/>
      <w:spacing w:val="0"/>
      <w:w w:val="100"/>
      <w:position w:val="0"/>
      <w:lang w:val="ru-RU"/>
    </w:rPr>
  </w:style>
  <w:style w:type="character" w:customStyle="1" w:styleId="12">
    <w:name w:val="Основной текст + Курсив1"/>
    <w:basedOn w:val="BodyTextChar1"/>
    <w:uiPriority w:val="99"/>
    <w:rsid w:val="006F07F7"/>
    <w:rPr>
      <w:i/>
      <w:iCs/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6F07F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3">
    <w:name w:val="Основной текст + Полужирный1"/>
    <w:basedOn w:val="BodyTextChar1"/>
    <w:uiPriority w:val="99"/>
    <w:rsid w:val="006F07F7"/>
    <w:rPr>
      <w:b/>
      <w:bCs/>
      <w:color w:val="000000"/>
      <w:spacing w:val="0"/>
      <w:w w:val="100"/>
      <w:position w:val="0"/>
      <w:lang w:val="ru-RU"/>
    </w:rPr>
  </w:style>
  <w:style w:type="character" w:customStyle="1" w:styleId="aa">
    <w:name w:val="Подпись к таблице_"/>
    <w:basedOn w:val="a0"/>
    <w:link w:val="ab"/>
    <w:uiPriority w:val="99"/>
    <w:locked/>
    <w:rsid w:val="006F07F7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1">
    <w:name w:val="Колонтитул1"/>
    <w:basedOn w:val="a"/>
    <w:link w:val="a4"/>
    <w:uiPriority w:val="99"/>
    <w:rsid w:val="006F07F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uiPriority w:val="99"/>
    <w:rsid w:val="006F07F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0">
    <w:name w:val="Основной текст (3)"/>
    <w:basedOn w:val="a"/>
    <w:link w:val="3"/>
    <w:uiPriority w:val="99"/>
    <w:rsid w:val="006F07F7"/>
    <w:pPr>
      <w:shd w:val="clear" w:color="auto" w:fill="FFFFFF"/>
      <w:spacing w:line="163" w:lineRule="exact"/>
    </w:pPr>
    <w:rPr>
      <w:rFonts w:ascii="Calibri" w:hAnsi="Calibri" w:cs="Calibri"/>
      <w:sz w:val="13"/>
      <w:szCs w:val="13"/>
    </w:rPr>
  </w:style>
  <w:style w:type="paragraph" w:customStyle="1" w:styleId="11">
    <w:name w:val="Заголовок №1"/>
    <w:basedOn w:val="a"/>
    <w:link w:val="10"/>
    <w:uiPriority w:val="99"/>
    <w:rsid w:val="006F07F7"/>
    <w:pPr>
      <w:shd w:val="clear" w:color="auto" w:fill="FFFFFF"/>
      <w:spacing w:line="41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uiPriority w:val="99"/>
    <w:rsid w:val="006F07F7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uiPriority w:val="99"/>
    <w:rsid w:val="006F07F7"/>
    <w:pPr>
      <w:shd w:val="clear" w:color="auto" w:fill="FFFFFF"/>
      <w:spacing w:line="240" w:lineRule="atLeas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rsid w:val="006F07F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24">
    <w:name w:val="toc 2"/>
    <w:basedOn w:val="a"/>
    <w:link w:val="23"/>
    <w:autoRedefine/>
    <w:uiPriority w:val="99"/>
    <w:semiHidden/>
    <w:rsid w:val="006F07F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6">
    <w:name w:val="Оглавление (2)"/>
    <w:basedOn w:val="a"/>
    <w:link w:val="25"/>
    <w:uiPriority w:val="99"/>
    <w:rsid w:val="006F07F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uiPriority w:val="99"/>
    <w:rsid w:val="006F07F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b">
    <w:name w:val="Подпись к таблице"/>
    <w:basedOn w:val="a"/>
    <w:link w:val="aa"/>
    <w:uiPriority w:val="99"/>
    <w:rsid w:val="006F07F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14">
    <w:name w:val="toc 1"/>
    <w:basedOn w:val="a"/>
    <w:next w:val="a"/>
    <w:autoRedefine/>
    <w:locked/>
    <w:rsid w:val="00FC01C8"/>
  </w:style>
  <w:style w:type="paragraph" w:customStyle="1" w:styleId="ac">
    <w:name w:val="Основной"/>
    <w:basedOn w:val="a"/>
    <w:link w:val="ad"/>
    <w:rsid w:val="00FC01C8"/>
    <w:pPr>
      <w:widowControl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sz w:val="21"/>
      <w:szCs w:val="21"/>
    </w:rPr>
  </w:style>
  <w:style w:type="character" w:customStyle="1" w:styleId="ad">
    <w:name w:val="Основной Знак"/>
    <w:link w:val="ac"/>
    <w:rsid w:val="00FC01C8"/>
    <w:rPr>
      <w:rFonts w:ascii="NewtonCSanPin" w:eastAsia="Times New Roman" w:hAnsi="NewtonCSanPin" w:cs="Times New Roma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0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358mr.ru/index.php?mode=eo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D6944-035F-42ED-927F-5B6D7EEB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12839</Words>
  <Characters>73187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85855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korotaewa_ta</cp:lastModifiedBy>
  <cp:revision>2</cp:revision>
  <dcterms:created xsi:type="dcterms:W3CDTF">2022-10-20T11:23:00Z</dcterms:created>
  <dcterms:modified xsi:type="dcterms:W3CDTF">2022-10-20T11:23:00Z</dcterms:modified>
</cp:coreProperties>
</file>