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tblInd w:w="93" w:type="dxa"/>
        <w:tblLook w:val="04A0"/>
      </w:tblPr>
      <w:tblGrid>
        <w:gridCol w:w="2850"/>
        <w:gridCol w:w="3565"/>
        <w:gridCol w:w="730"/>
        <w:gridCol w:w="730"/>
        <w:gridCol w:w="1233"/>
        <w:gridCol w:w="843"/>
      </w:tblGrid>
      <w:tr w:rsidR="006A520A" w:rsidRPr="006A520A" w:rsidTr="006A520A">
        <w:trPr>
          <w:trHeight w:val="315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Учебный план МКОУ "Гыинская СОШ" на 2023-24 учебный год. Среднее общее образование</w:t>
            </w:r>
          </w:p>
        </w:tc>
      </w:tr>
      <w:tr w:rsidR="006A520A" w:rsidRPr="006A520A" w:rsidTr="006A520A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A520A" w:rsidRPr="006A520A" w:rsidTr="006A520A">
        <w:trPr>
          <w:trHeight w:val="315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Уровень (У)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A520A" w:rsidRPr="006A520A" w:rsidTr="006A520A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A520A" w:rsidRPr="006A520A" w:rsidTr="006A520A">
        <w:trPr>
          <w:trHeight w:val="33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</w:tr>
      <w:tr w:rsidR="006A520A" w:rsidRPr="006A520A" w:rsidTr="006A520A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Литература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6</w:t>
            </w:r>
          </w:p>
        </w:tc>
      </w:tr>
      <w:tr w:rsidR="006A520A" w:rsidRPr="006A520A" w:rsidTr="006A520A">
        <w:trPr>
          <w:trHeight w:val="6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Родной язык (удмуртский)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</w:tr>
      <w:tr w:rsidR="006A520A" w:rsidRPr="006A520A" w:rsidTr="006A520A">
        <w:trPr>
          <w:trHeight w:val="6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6</w:t>
            </w:r>
          </w:p>
        </w:tc>
      </w:tr>
      <w:tr w:rsidR="006A520A" w:rsidRPr="006A520A" w:rsidTr="006A520A">
        <w:trPr>
          <w:trHeight w:val="33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История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4</w:t>
            </w:r>
          </w:p>
        </w:tc>
      </w:tr>
      <w:tr w:rsidR="006A520A" w:rsidRPr="006A520A" w:rsidTr="006A520A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4</w:t>
            </w:r>
          </w:p>
        </w:tc>
      </w:tr>
      <w:tr w:rsidR="006A520A" w:rsidRPr="006A520A" w:rsidTr="006A520A">
        <w:trPr>
          <w:trHeight w:val="96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8</w:t>
            </w:r>
          </w:p>
        </w:tc>
      </w:tr>
      <w:tr w:rsidR="006A520A" w:rsidRPr="006A520A" w:rsidTr="006A520A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Информатика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</w:tr>
      <w:tr w:rsidR="006A520A" w:rsidRPr="006A520A" w:rsidTr="006A520A">
        <w:trPr>
          <w:trHeight w:val="33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Физика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4</w:t>
            </w:r>
          </w:p>
        </w:tc>
      </w:tr>
      <w:tr w:rsidR="006A520A" w:rsidRPr="006A520A" w:rsidTr="006A520A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Астрономия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</w:tr>
      <w:tr w:rsidR="006A520A" w:rsidRPr="006A520A" w:rsidTr="006A520A">
        <w:trPr>
          <w:trHeight w:val="33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6</w:t>
            </w:r>
          </w:p>
        </w:tc>
      </w:tr>
      <w:tr w:rsidR="006A520A" w:rsidRPr="006A520A" w:rsidTr="006A520A">
        <w:trPr>
          <w:trHeight w:val="645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</w:tr>
      <w:tr w:rsidR="006A520A" w:rsidRPr="006A520A" w:rsidTr="006A520A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6A520A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6A520A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</w:tr>
      <w:tr w:rsidR="006A520A" w:rsidRPr="006A520A" w:rsidTr="006A520A">
        <w:trPr>
          <w:trHeight w:val="330"/>
        </w:trPr>
        <w:tc>
          <w:tcPr>
            <w:tcW w:w="6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6A520A" w:rsidRPr="006A520A" w:rsidTr="006A520A">
        <w:trPr>
          <w:trHeight w:val="330"/>
        </w:trPr>
        <w:tc>
          <w:tcPr>
            <w:tcW w:w="9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A520A" w:rsidRPr="006A520A" w:rsidTr="006A520A">
        <w:trPr>
          <w:trHeight w:val="330"/>
        </w:trPr>
        <w:tc>
          <w:tcPr>
            <w:tcW w:w="9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Предметы по выборы</w:t>
            </w:r>
          </w:p>
        </w:tc>
      </w:tr>
      <w:tr w:rsidR="006A520A" w:rsidRPr="006A520A" w:rsidTr="006A520A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 xml:space="preserve">Общественные науки 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География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ФК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</w:tr>
      <w:tr w:rsidR="006A520A" w:rsidRPr="006A520A" w:rsidTr="006A520A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Химия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ФК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</w:tr>
      <w:tr w:rsidR="006A520A" w:rsidRPr="006A520A" w:rsidTr="006A520A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Биология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ФК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</w:tr>
      <w:tr w:rsidR="006A520A" w:rsidRPr="006A520A" w:rsidTr="006A520A">
        <w:trPr>
          <w:trHeight w:val="330"/>
        </w:trPr>
        <w:tc>
          <w:tcPr>
            <w:tcW w:w="6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A520A" w:rsidRPr="006A520A" w:rsidTr="006A520A">
        <w:trPr>
          <w:trHeight w:val="61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Курсы по выбору (элективные курсы)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Этика и психология семейной жизни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6A520A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</w:tr>
      <w:tr w:rsidR="006A520A" w:rsidRPr="006A520A" w:rsidTr="006A520A">
        <w:trPr>
          <w:trHeight w:val="31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Применение производной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6A520A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</w:tr>
      <w:tr w:rsidR="006A520A" w:rsidRPr="006A520A" w:rsidTr="006A520A">
        <w:trPr>
          <w:trHeight w:val="31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Сочинения разных жанров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6A520A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3</w:t>
            </w:r>
          </w:p>
        </w:tc>
      </w:tr>
      <w:tr w:rsidR="006A520A" w:rsidRPr="006A520A" w:rsidTr="006A520A">
        <w:trPr>
          <w:trHeight w:val="630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6A520A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</w:tr>
      <w:tr w:rsidR="006A520A" w:rsidRPr="006A520A" w:rsidTr="006A520A">
        <w:trPr>
          <w:trHeight w:val="630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6A520A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4</w:t>
            </w:r>
          </w:p>
        </w:tc>
      </w:tr>
      <w:tr w:rsidR="006A520A" w:rsidRPr="006A520A" w:rsidTr="006A520A">
        <w:trPr>
          <w:trHeight w:val="31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Биология и здоровье человека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6A520A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3</w:t>
            </w:r>
          </w:p>
        </w:tc>
      </w:tr>
      <w:tr w:rsidR="006A520A" w:rsidRPr="006A520A" w:rsidTr="006A520A">
        <w:trPr>
          <w:trHeight w:val="630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Микроконтроллерные устройства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6A520A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3</w:t>
            </w:r>
          </w:p>
        </w:tc>
      </w:tr>
      <w:tr w:rsidR="006A520A" w:rsidRPr="006A520A" w:rsidTr="006A520A">
        <w:trPr>
          <w:trHeight w:val="330"/>
        </w:trPr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6A520A" w:rsidRPr="006A520A" w:rsidTr="006A520A">
        <w:trPr>
          <w:trHeight w:val="330"/>
        </w:trPr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37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74</w:t>
            </w:r>
          </w:p>
        </w:tc>
      </w:tr>
    </w:tbl>
    <w:p w:rsidR="006A520A" w:rsidRDefault="006A520A" w:rsidP="009B6868">
      <w:pPr>
        <w:tabs>
          <w:tab w:val="left" w:pos="10632"/>
        </w:tabs>
        <w:spacing w:after="0" w:line="240" w:lineRule="auto"/>
        <w:ind w:left="0" w:right="7" w:firstLine="567"/>
        <w:jc w:val="center"/>
        <w:rPr>
          <w:b/>
          <w:sz w:val="22"/>
          <w:szCs w:val="24"/>
        </w:rPr>
      </w:pPr>
    </w:p>
    <w:p w:rsidR="006B1051" w:rsidRPr="002671CD" w:rsidRDefault="006B1051" w:rsidP="009B6868">
      <w:pPr>
        <w:tabs>
          <w:tab w:val="left" w:pos="10632"/>
        </w:tabs>
        <w:spacing w:after="0" w:line="240" w:lineRule="auto"/>
        <w:ind w:left="0" w:right="7" w:firstLine="567"/>
        <w:jc w:val="center"/>
        <w:rPr>
          <w:b/>
          <w:sz w:val="22"/>
          <w:szCs w:val="24"/>
        </w:rPr>
      </w:pPr>
      <w:r w:rsidRPr="002671CD">
        <w:rPr>
          <w:b/>
          <w:sz w:val="22"/>
          <w:szCs w:val="24"/>
        </w:rPr>
        <w:t>Пояснительная записка</w:t>
      </w:r>
    </w:p>
    <w:p w:rsidR="006B1051" w:rsidRPr="002671CD" w:rsidRDefault="006B1051" w:rsidP="009B6868">
      <w:pPr>
        <w:tabs>
          <w:tab w:val="left" w:pos="10632"/>
        </w:tabs>
        <w:spacing w:after="0" w:line="240" w:lineRule="auto"/>
        <w:ind w:left="0" w:right="7" w:firstLine="0"/>
        <w:jc w:val="center"/>
        <w:rPr>
          <w:b/>
          <w:sz w:val="22"/>
          <w:szCs w:val="24"/>
        </w:rPr>
      </w:pPr>
      <w:r w:rsidRPr="002671CD">
        <w:rPr>
          <w:b/>
          <w:sz w:val="22"/>
          <w:szCs w:val="24"/>
        </w:rPr>
        <w:t>к учебн</w:t>
      </w:r>
      <w:r w:rsidR="007936CE" w:rsidRPr="002671CD">
        <w:rPr>
          <w:b/>
          <w:sz w:val="22"/>
          <w:szCs w:val="24"/>
        </w:rPr>
        <w:t>ому</w:t>
      </w:r>
      <w:r w:rsidRPr="002671CD">
        <w:rPr>
          <w:b/>
          <w:sz w:val="22"/>
          <w:szCs w:val="24"/>
        </w:rPr>
        <w:t xml:space="preserve"> план</w:t>
      </w:r>
      <w:r w:rsidR="007936CE" w:rsidRPr="002671CD">
        <w:rPr>
          <w:b/>
          <w:sz w:val="22"/>
          <w:szCs w:val="24"/>
        </w:rPr>
        <w:t>у</w:t>
      </w:r>
      <w:r w:rsidRPr="002671CD">
        <w:rPr>
          <w:b/>
          <w:sz w:val="22"/>
          <w:szCs w:val="24"/>
        </w:rPr>
        <w:t xml:space="preserve"> среднего общего образования</w:t>
      </w:r>
      <w:r w:rsidR="009B6868" w:rsidRPr="002671CD">
        <w:rPr>
          <w:b/>
          <w:sz w:val="22"/>
          <w:szCs w:val="24"/>
        </w:rPr>
        <w:t xml:space="preserve"> </w:t>
      </w:r>
      <w:r w:rsidRPr="002671CD">
        <w:rPr>
          <w:b/>
          <w:sz w:val="22"/>
          <w:szCs w:val="24"/>
        </w:rPr>
        <w:t>на 20</w:t>
      </w:r>
      <w:r w:rsidR="007936CE" w:rsidRPr="002671CD">
        <w:rPr>
          <w:b/>
          <w:sz w:val="22"/>
          <w:szCs w:val="24"/>
        </w:rPr>
        <w:t>2</w:t>
      </w:r>
      <w:r w:rsidR="00670C25">
        <w:rPr>
          <w:b/>
          <w:sz w:val="22"/>
          <w:szCs w:val="24"/>
        </w:rPr>
        <w:t>3</w:t>
      </w:r>
      <w:r w:rsidRPr="002671CD">
        <w:rPr>
          <w:b/>
          <w:sz w:val="22"/>
          <w:szCs w:val="24"/>
        </w:rPr>
        <w:t>-20</w:t>
      </w:r>
      <w:r w:rsidR="007936CE" w:rsidRPr="002671CD">
        <w:rPr>
          <w:b/>
          <w:sz w:val="22"/>
          <w:szCs w:val="24"/>
        </w:rPr>
        <w:t>2</w:t>
      </w:r>
      <w:r w:rsidR="00670C25">
        <w:rPr>
          <w:b/>
          <w:sz w:val="22"/>
          <w:szCs w:val="24"/>
        </w:rPr>
        <w:t>4</w:t>
      </w:r>
      <w:r w:rsidR="00483ABB">
        <w:rPr>
          <w:b/>
          <w:sz w:val="22"/>
          <w:szCs w:val="24"/>
        </w:rPr>
        <w:t xml:space="preserve"> </w:t>
      </w:r>
      <w:r w:rsidRPr="002671CD">
        <w:rPr>
          <w:b/>
          <w:sz w:val="22"/>
          <w:szCs w:val="24"/>
        </w:rPr>
        <w:t>учебны</w:t>
      </w:r>
      <w:r w:rsidR="007936CE" w:rsidRPr="002671CD">
        <w:rPr>
          <w:b/>
          <w:sz w:val="22"/>
          <w:szCs w:val="24"/>
        </w:rPr>
        <w:t>й</w:t>
      </w:r>
      <w:r w:rsidRPr="002671CD">
        <w:rPr>
          <w:b/>
          <w:sz w:val="22"/>
          <w:szCs w:val="24"/>
        </w:rPr>
        <w:t xml:space="preserve"> год (ФГОС СОО).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lastRenderedPageBreak/>
        <w:t>Организация образовательной деятельности по основной образовательной программе СОО основана на дифференциации содержания с учетом образовательных потребностей и интересов обучающихся, обеспечи</w:t>
      </w:r>
      <w:r w:rsidR="006B1051" w:rsidRPr="002671CD">
        <w:rPr>
          <w:sz w:val="22"/>
          <w:szCs w:val="24"/>
        </w:rPr>
        <w:t>вающих универсальное (непрофильное) образование</w:t>
      </w:r>
      <w:r w:rsidRPr="002671CD">
        <w:rPr>
          <w:sz w:val="22"/>
          <w:szCs w:val="24"/>
        </w:rPr>
        <w:t xml:space="preserve"> основной образовательной программы СОО.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>Учебный план 10</w:t>
      </w:r>
      <w:r w:rsidR="00CE0E51">
        <w:rPr>
          <w:sz w:val="22"/>
          <w:szCs w:val="24"/>
        </w:rPr>
        <w:t xml:space="preserve">-11 </w:t>
      </w:r>
      <w:r w:rsidRPr="002671CD">
        <w:rPr>
          <w:sz w:val="22"/>
          <w:szCs w:val="24"/>
        </w:rPr>
        <w:t>класс</w:t>
      </w:r>
      <w:r w:rsidR="00CE0E51">
        <w:rPr>
          <w:sz w:val="22"/>
          <w:szCs w:val="24"/>
        </w:rPr>
        <w:t>ов</w:t>
      </w:r>
      <w:r w:rsidRPr="002671CD">
        <w:rPr>
          <w:sz w:val="22"/>
          <w:szCs w:val="24"/>
        </w:rPr>
        <w:t xml:space="preserve"> ФГОС СОО разработан в соответствии</w:t>
      </w:r>
      <w:r w:rsidR="007936CE" w:rsidRPr="002671CD">
        <w:rPr>
          <w:sz w:val="22"/>
          <w:szCs w:val="24"/>
        </w:rPr>
        <w:t xml:space="preserve"> с: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Федеральным Законом РФ от 29.12.2012 г. № 273-ФЗ «Об образовании в Российской Федерации»;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Приказом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образования";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>Приказом Министерства образования и науки РФ от 29 декабря 2014 г. N 1645</w:t>
      </w:r>
      <w:r w:rsidR="007936CE" w:rsidRPr="002671CD">
        <w:rPr>
          <w:sz w:val="22"/>
          <w:szCs w:val="24"/>
        </w:rPr>
        <w:t xml:space="preserve"> </w:t>
      </w:r>
      <w:r w:rsidRPr="002671CD">
        <w:rPr>
          <w:sz w:val="22"/>
          <w:szCs w:val="24"/>
        </w:rPr>
        <w:t xml:space="preserve">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образования";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Приказом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 17  мая 2012 года № 413";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Санитарно - эпидемиологические правила и нормативы СанПиН   2.4.2.2821- 10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 (с изменениями на 29.06.2011, 25.12.2013, 24.11.2015);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Приказом </w:t>
      </w:r>
      <w:r w:rsidR="00805C11" w:rsidRPr="002671CD">
        <w:rPr>
          <w:sz w:val="22"/>
          <w:szCs w:val="24"/>
        </w:rPr>
        <w:t>Просвещения</w:t>
      </w:r>
      <w:r w:rsidRPr="002671CD">
        <w:rPr>
          <w:sz w:val="22"/>
          <w:szCs w:val="24"/>
        </w:rPr>
        <w:t xml:space="preserve"> РФ от </w:t>
      </w:r>
      <w:r w:rsidR="00805C11" w:rsidRPr="002671CD">
        <w:rPr>
          <w:sz w:val="22"/>
          <w:szCs w:val="24"/>
        </w:rPr>
        <w:t>28</w:t>
      </w:r>
      <w:r w:rsidRPr="002671CD">
        <w:rPr>
          <w:sz w:val="22"/>
          <w:szCs w:val="24"/>
        </w:rPr>
        <w:t>.</w:t>
      </w:r>
      <w:r w:rsidR="00805C11" w:rsidRPr="002671CD">
        <w:rPr>
          <w:sz w:val="22"/>
          <w:szCs w:val="24"/>
        </w:rPr>
        <w:t>12</w:t>
      </w:r>
      <w:r w:rsidRPr="002671CD">
        <w:rPr>
          <w:sz w:val="22"/>
          <w:szCs w:val="24"/>
        </w:rPr>
        <w:t>.201</w:t>
      </w:r>
      <w:r w:rsidR="00805C11" w:rsidRPr="002671CD">
        <w:rPr>
          <w:sz w:val="22"/>
          <w:szCs w:val="24"/>
        </w:rPr>
        <w:t>8</w:t>
      </w:r>
      <w:r w:rsidRPr="002671CD">
        <w:rPr>
          <w:sz w:val="22"/>
          <w:szCs w:val="24"/>
        </w:rPr>
        <w:t xml:space="preserve"> г. № </w:t>
      </w:r>
      <w:r w:rsidR="00805C11" w:rsidRPr="002671CD">
        <w:rPr>
          <w:sz w:val="22"/>
          <w:szCs w:val="24"/>
        </w:rPr>
        <w:t>345</w:t>
      </w:r>
      <w:r w:rsidRPr="002671CD">
        <w:rPr>
          <w:sz w:val="22"/>
          <w:szCs w:val="24"/>
        </w:rPr>
        <w:t xml:space="preserve">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="00805C11" w:rsidRPr="002671CD">
        <w:rPr>
          <w:sz w:val="22"/>
          <w:szCs w:val="24"/>
        </w:rPr>
        <w:t>(в ред. От 18.05.2020 приказом №249</w:t>
      </w:r>
      <w:r w:rsidR="00295EF3" w:rsidRPr="002671CD">
        <w:rPr>
          <w:sz w:val="22"/>
          <w:szCs w:val="24"/>
        </w:rPr>
        <w:t>)</w:t>
      </w:r>
    </w:p>
    <w:p w:rsidR="00460A8D" w:rsidRPr="002671CD" w:rsidRDefault="00F507BA" w:rsidP="00D52F21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Приказом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460A8D" w:rsidRPr="002671CD" w:rsidRDefault="00F507BA" w:rsidP="00D52F21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>Учебны</w:t>
      </w:r>
      <w:r w:rsidR="007936CE" w:rsidRPr="002671CD">
        <w:rPr>
          <w:sz w:val="22"/>
          <w:szCs w:val="24"/>
        </w:rPr>
        <w:t>й</w:t>
      </w:r>
      <w:r w:rsidRPr="002671CD">
        <w:rPr>
          <w:sz w:val="22"/>
          <w:szCs w:val="24"/>
        </w:rPr>
        <w:t xml:space="preserve"> </w:t>
      </w:r>
      <w:r w:rsidR="007936CE" w:rsidRPr="002671CD">
        <w:rPr>
          <w:sz w:val="22"/>
          <w:szCs w:val="24"/>
        </w:rPr>
        <w:t>план 10</w:t>
      </w:r>
      <w:r w:rsidR="00CE0E51">
        <w:rPr>
          <w:sz w:val="22"/>
          <w:szCs w:val="24"/>
        </w:rPr>
        <w:t>-11 универсальных</w:t>
      </w:r>
      <w:r w:rsidR="002104DC" w:rsidRPr="002671CD">
        <w:rPr>
          <w:sz w:val="22"/>
          <w:szCs w:val="24"/>
        </w:rPr>
        <w:t xml:space="preserve"> класс</w:t>
      </w:r>
      <w:r w:rsidR="00CE0E51">
        <w:rPr>
          <w:sz w:val="22"/>
          <w:szCs w:val="24"/>
        </w:rPr>
        <w:t>ов</w:t>
      </w:r>
      <w:r w:rsidR="006B1051" w:rsidRPr="002671CD">
        <w:rPr>
          <w:sz w:val="22"/>
          <w:szCs w:val="24"/>
        </w:rPr>
        <w:t xml:space="preserve"> </w:t>
      </w:r>
      <w:r w:rsidRPr="002671CD">
        <w:rPr>
          <w:sz w:val="22"/>
          <w:szCs w:val="24"/>
        </w:rPr>
        <w:t xml:space="preserve">ориентированы на реализацию ФГОС СОО и достижение запланированных результаты обучения по ФГОС СОО. </w:t>
      </w:r>
    </w:p>
    <w:p w:rsidR="007936CE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Обучение по ООП СОО является </w:t>
      </w:r>
      <w:r w:rsidR="007936CE" w:rsidRPr="002671CD">
        <w:rPr>
          <w:sz w:val="22"/>
          <w:szCs w:val="24"/>
        </w:rPr>
        <w:t>не</w:t>
      </w:r>
      <w:r w:rsidRPr="002671CD">
        <w:rPr>
          <w:sz w:val="22"/>
          <w:szCs w:val="24"/>
        </w:rPr>
        <w:t>профильным, предусматривает организацию активных форм творческой, самостоятельной деятельности учащихся, выполнение ими работ исследовательского характера. Учебные программы имеют логическое продолжение в программах внеурочной деятельности и дополнительного образования.  Основной  задачей  внеурочной  деятельности  и   дополнительного образования является создание условий для самоопределения, самовыражения учащихся; развития и реализации их творческих, интеллектуальных возможностей; вовлечение их в разнообразную творческую деятельность</w:t>
      </w:r>
      <w:r w:rsidR="007936CE" w:rsidRPr="002671CD">
        <w:rPr>
          <w:sz w:val="22"/>
          <w:szCs w:val="24"/>
        </w:rPr>
        <w:t>.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Учебный план, режим работы школы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Учебный план определяет: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нормативный срок освоения основной образовательной программы среднего общего образования - 2 года; количество учебных занятий за 2 года на одного обучающегося - не менее 2170 часов и не более 2590 часов (не более 37 часов в неделю).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</w:t>
      </w:r>
      <w:r w:rsidR="00365663" w:rsidRPr="002671CD">
        <w:rPr>
          <w:sz w:val="22"/>
          <w:szCs w:val="24"/>
        </w:rPr>
        <w:t xml:space="preserve"> планы учебных предметов</w:t>
      </w:r>
      <w:r w:rsidRPr="002671CD">
        <w:rPr>
          <w:sz w:val="22"/>
          <w:szCs w:val="24"/>
        </w:rPr>
        <w:t xml:space="preserve">. </w:t>
      </w:r>
    </w:p>
    <w:p w:rsidR="00460A8D" w:rsidRPr="002671CD" w:rsidRDefault="007936CE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Формирование учебного плана </w:t>
      </w:r>
      <w:r w:rsidR="00F507BA" w:rsidRPr="002671CD">
        <w:rPr>
          <w:sz w:val="22"/>
          <w:szCs w:val="24"/>
        </w:rPr>
        <w:t xml:space="preserve">осуществляется из числа учебных предметов из следующих обязательных предметных областей: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>Предметная  область  «</w:t>
      </w:r>
      <w:r w:rsidR="007936CE" w:rsidRPr="002671CD">
        <w:rPr>
          <w:sz w:val="22"/>
          <w:szCs w:val="24"/>
        </w:rPr>
        <w:t>Русский язык и литература</w:t>
      </w:r>
      <w:r w:rsidRPr="002671CD">
        <w:rPr>
          <w:sz w:val="22"/>
          <w:szCs w:val="24"/>
        </w:rPr>
        <w:t>»,  включающая  учебные предметы:</w:t>
      </w:r>
      <w:r w:rsidR="007936CE" w:rsidRPr="002671CD">
        <w:rPr>
          <w:sz w:val="22"/>
          <w:szCs w:val="24"/>
        </w:rPr>
        <w:t xml:space="preserve"> </w:t>
      </w:r>
      <w:r w:rsidRPr="002671CD">
        <w:rPr>
          <w:sz w:val="22"/>
          <w:szCs w:val="24"/>
        </w:rPr>
        <w:t>«Русский</w:t>
      </w:r>
      <w:r w:rsidR="007936CE" w:rsidRPr="002671CD">
        <w:rPr>
          <w:sz w:val="22"/>
          <w:szCs w:val="24"/>
        </w:rPr>
        <w:t xml:space="preserve"> </w:t>
      </w:r>
      <w:r w:rsidRPr="002671CD">
        <w:rPr>
          <w:sz w:val="22"/>
          <w:szCs w:val="24"/>
        </w:rPr>
        <w:t>язык», «Литература</w:t>
      </w:r>
      <w:r w:rsidR="002104DC" w:rsidRPr="002671CD">
        <w:rPr>
          <w:sz w:val="22"/>
          <w:szCs w:val="24"/>
        </w:rPr>
        <w:t>»</w:t>
      </w:r>
      <w:r w:rsidRPr="002671CD">
        <w:rPr>
          <w:sz w:val="22"/>
          <w:szCs w:val="24"/>
        </w:rPr>
        <w:t xml:space="preserve">; </w:t>
      </w:r>
    </w:p>
    <w:p w:rsidR="007936CE" w:rsidRPr="002671CD" w:rsidRDefault="007936CE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Предметная  область  «Родной язык и родная литература»,  включающая  учебные предметы: «Родной язык (удмуртский)»;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>Предметная область «Иностранные языки», включающая учебные предметы: «Иностранный язык</w:t>
      </w:r>
      <w:r w:rsidR="007936CE" w:rsidRPr="002671CD">
        <w:rPr>
          <w:sz w:val="22"/>
          <w:szCs w:val="24"/>
        </w:rPr>
        <w:t xml:space="preserve"> (английский)</w:t>
      </w:r>
      <w:r w:rsidR="002104DC" w:rsidRPr="002671CD">
        <w:rPr>
          <w:sz w:val="22"/>
          <w:szCs w:val="24"/>
        </w:rPr>
        <w:t>»</w:t>
      </w:r>
      <w:r w:rsidRPr="002671CD">
        <w:rPr>
          <w:sz w:val="22"/>
          <w:szCs w:val="24"/>
        </w:rPr>
        <w:t xml:space="preserve">.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>Предметная область «Общественные науки», включающая учебные предметы: «История</w:t>
      </w:r>
      <w:r w:rsidR="002104DC" w:rsidRPr="002671CD">
        <w:rPr>
          <w:sz w:val="22"/>
          <w:szCs w:val="24"/>
        </w:rPr>
        <w:t>»</w:t>
      </w:r>
      <w:r w:rsidRPr="002671CD">
        <w:rPr>
          <w:sz w:val="22"/>
          <w:szCs w:val="24"/>
        </w:rPr>
        <w:t>; «География</w:t>
      </w:r>
      <w:r w:rsidR="002104DC" w:rsidRPr="002671CD">
        <w:rPr>
          <w:sz w:val="22"/>
          <w:szCs w:val="24"/>
        </w:rPr>
        <w:t xml:space="preserve">»; </w:t>
      </w:r>
      <w:r w:rsidRPr="002671CD">
        <w:rPr>
          <w:sz w:val="22"/>
          <w:szCs w:val="24"/>
        </w:rPr>
        <w:t>«Обществознан</w:t>
      </w:r>
      <w:r w:rsidR="00365663" w:rsidRPr="002671CD">
        <w:rPr>
          <w:sz w:val="22"/>
          <w:szCs w:val="24"/>
        </w:rPr>
        <w:t>ие»</w:t>
      </w:r>
      <w:r w:rsidRPr="002671CD">
        <w:rPr>
          <w:sz w:val="22"/>
          <w:szCs w:val="24"/>
        </w:rPr>
        <w:t xml:space="preserve">.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>Предметная область «Математика и информатика», включающая учебные предметы:</w:t>
      </w:r>
      <w:r w:rsidR="007936CE" w:rsidRPr="002671CD">
        <w:rPr>
          <w:sz w:val="22"/>
          <w:szCs w:val="24"/>
        </w:rPr>
        <w:t xml:space="preserve"> </w:t>
      </w:r>
      <w:r w:rsidRPr="002671CD">
        <w:rPr>
          <w:sz w:val="22"/>
          <w:szCs w:val="24"/>
        </w:rPr>
        <w:t>«Математика: алгебра и начала мате</w:t>
      </w:r>
      <w:r w:rsidR="00A47843" w:rsidRPr="002671CD">
        <w:rPr>
          <w:sz w:val="22"/>
          <w:szCs w:val="24"/>
        </w:rPr>
        <w:t>матического анализа, геометрия</w:t>
      </w:r>
      <w:r w:rsidR="00365663" w:rsidRPr="002671CD">
        <w:rPr>
          <w:sz w:val="22"/>
          <w:szCs w:val="24"/>
        </w:rPr>
        <w:t>»</w:t>
      </w:r>
      <w:r w:rsidR="00A47843" w:rsidRPr="002671CD">
        <w:rPr>
          <w:sz w:val="22"/>
          <w:szCs w:val="24"/>
        </w:rPr>
        <w:t>;   «Информатика</w:t>
      </w:r>
      <w:r w:rsidR="00365663" w:rsidRPr="002671CD">
        <w:rPr>
          <w:sz w:val="22"/>
          <w:szCs w:val="24"/>
        </w:rPr>
        <w:t xml:space="preserve"> и ИКТ</w:t>
      </w:r>
      <w:r w:rsidR="00A47843" w:rsidRPr="002671CD">
        <w:rPr>
          <w:sz w:val="22"/>
          <w:szCs w:val="24"/>
        </w:rPr>
        <w:t>»</w:t>
      </w:r>
      <w:r w:rsidRPr="002671CD">
        <w:rPr>
          <w:sz w:val="22"/>
          <w:szCs w:val="24"/>
        </w:rPr>
        <w:t xml:space="preserve">.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Предметная область «Естественные науки», включающая учебные предметы: </w:t>
      </w:r>
      <w:r w:rsidR="00A47843" w:rsidRPr="002671CD">
        <w:rPr>
          <w:sz w:val="22"/>
          <w:szCs w:val="24"/>
        </w:rPr>
        <w:t>«Физика»</w:t>
      </w:r>
      <w:r w:rsidRPr="002671CD">
        <w:rPr>
          <w:sz w:val="22"/>
          <w:szCs w:val="24"/>
        </w:rPr>
        <w:t>;  «Химия</w:t>
      </w:r>
      <w:r w:rsidR="00A47843" w:rsidRPr="002671CD">
        <w:rPr>
          <w:sz w:val="22"/>
          <w:szCs w:val="24"/>
        </w:rPr>
        <w:t>»</w:t>
      </w:r>
      <w:r w:rsidRPr="002671CD">
        <w:rPr>
          <w:sz w:val="22"/>
          <w:szCs w:val="24"/>
        </w:rPr>
        <w:t>; «Биология</w:t>
      </w:r>
      <w:r w:rsidR="00A47843" w:rsidRPr="002671CD">
        <w:rPr>
          <w:sz w:val="22"/>
          <w:szCs w:val="24"/>
        </w:rPr>
        <w:t>»</w:t>
      </w:r>
      <w:r w:rsidR="007936CE" w:rsidRPr="002671CD">
        <w:rPr>
          <w:sz w:val="22"/>
          <w:szCs w:val="24"/>
        </w:rPr>
        <w:t>, «Астрономия»</w:t>
      </w:r>
      <w:r w:rsidRPr="002671CD">
        <w:rPr>
          <w:sz w:val="22"/>
          <w:szCs w:val="24"/>
        </w:rPr>
        <w:t xml:space="preserve">.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Предметная область </w:t>
      </w:r>
      <w:r w:rsidR="00365663" w:rsidRPr="002671CD">
        <w:rPr>
          <w:sz w:val="22"/>
          <w:szCs w:val="24"/>
        </w:rPr>
        <w:t xml:space="preserve">«Физическая культура, </w:t>
      </w:r>
      <w:r w:rsidR="007936CE" w:rsidRPr="002671CD">
        <w:rPr>
          <w:sz w:val="22"/>
          <w:szCs w:val="24"/>
        </w:rPr>
        <w:t xml:space="preserve">экология и </w:t>
      </w:r>
      <w:r w:rsidRPr="002671CD">
        <w:rPr>
          <w:sz w:val="22"/>
          <w:szCs w:val="24"/>
        </w:rPr>
        <w:t>основы безопасности жизнедеятельности», включающая учебные предметы: «Физиче</w:t>
      </w:r>
      <w:r w:rsidR="00365663" w:rsidRPr="002671CD">
        <w:rPr>
          <w:sz w:val="22"/>
          <w:szCs w:val="24"/>
        </w:rPr>
        <w:t>ская культура»;</w:t>
      </w:r>
      <w:r w:rsidR="007936CE" w:rsidRPr="002671CD">
        <w:rPr>
          <w:sz w:val="22"/>
          <w:szCs w:val="24"/>
        </w:rPr>
        <w:t xml:space="preserve"> «</w:t>
      </w:r>
      <w:r w:rsidRPr="002671CD">
        <w:rPr>
          <w:sz w:val="22"/>
          <w:szCs w:val="24"/>
        </w:rPr>
        <w:t>Основы безопасности жизн</w:t>
      </w:r>
      <w:r w:rsidR="00A47843" w:rsidRPr="002671CD">
        <w:rPr>
          <w:sz w:val="22"/>
          <w:szCs w:val="24"/>
        </w:rPr>
        <w:t>едеятельности»</w:t>
      </w:r>
      <w:r w:rsidRPr="002671CD">
        <w:rPr>
          <w:sz w:val="22"/>
          <w:szCs w:val="24"/>
        </w:rPr>
        <w:t xml:space="preserve">.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В учебные планы включены </w:t>
      </w:r>
      <w:r w:rsidR="00365663" w:rsidRPr="002671CD">
        <w:rPr>
          <w:sz w:val="22"/>
          <w:szCs w:val="24"/>
        </w:rPr>
        <w:t xml:space="preserve">элективные </w:t>
      </w:r>
      <w:r w:rsidRPr="002671CD">
        <w:rPr>
          <w:sz w:val="22"/>
          <w:szCs w:val="24"/>
        </w:rPr>
        <w:t xml:space="preserve"> курсы по выбору </w:t>
      </w:r>
      <w:proofErr w:type="gramStart"/>
      <w:r w:rsidRPr="002671CD">
        <w:rPr>
          <w:sz w:val="22"/>
          <w:szCs w:val="24"/>
        </w:rPr>
        <w:t>обучающихся</w:t>
      </w:r>
      <w:proofErr w:type="gramEnd"/>
      <w:r w:rsidRPr="002671CD">
        <w:rPr>
          <w:sz w:val="22"/>
          <w:szCs w:val="24"/>
        </w:rPr>
        <w:t xml:space="preserve">, предлагаемые образовательным учреждением в соответствии со спецификой и возможностями </w:t>
      </w:r>
      <w:r w:rsidR="007936CE" w:rsidRPr="002671CD">
        <w:rPr>
          <w:sz w:val="22"/>
          <w:szCs w:val="24"/>
        </w:rPr>
        <w:t>ОУ</w:t>
      </w:r>
      <w:r w:rsidRPr="002671CD">
        <w:rPr>
          <w:sz w:val="22"/>
          <w:szCs w:val="24"/>
        </w:rPr>
        <w:t xml:space="preserve">.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>Обязательным элементом является выполнение обучающимися индивидуального</w:t>
      </w:r>
      <w:r w:rsidR="007936CE" w:rsidRPr="002671CD">
        <w:rPr>
          <w:sz w:val="22"/>
          <w:szCs w:val="24"/>
        </w:rPr>
        <w:t xml:space="preserve"> проекта</w:t>
      </w:r>
      <w:r w:rsidRPr="002671CD">
        <w:rPr>
          <w:sz w:val="22"/>
          <w:szCs w:val="24"/>
        </w:rPr>
        <w:t xml:space="preserve">. </w:t>
      </w:r>
      <w:r w:rsidRPr="002671CD">
        <w:rPr>
          <w:b/>
          <w:sz w:val="22"/>
          <w:szCs w:val="24"/>
        </w:rPr>
        <w:t xml:space="preserve">Индивидуальный проект </w:t>
      </w:r>
      <w:r w:rsidRPr="002671CD">
        <w:rPr>
          <w:sz w:val="22"/>
          <w:szCs w:val="24"/>
        </w:rPr>
        <w:t>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</w:t>
      </w:r>
      <w:r w:rsidR="00483ABB">
        <w:rPr>
          <w:sz w:val="22"/>
          <w:szCs w:val="24"/>
        </w:rPr>
        <w:t xml:space="preserve"> </w:t>
      </w:r>
      <w:r w:rsidRPr="002671CD">
        <w:rPr>
          <w:sz w:val="22"/>
          <w:szCs w:val="24"/>
        </w:rPr>
        <w:t>- творческой, иной). Для реализации индивидуального проекта каждым учащимся 10</w:t>
      </w:r>
      <w:r w:rsidR="00483ABB">
        <w:rPr>
          <w:sz w:val="22"/>
          <w:szCs w:val="24"/>
        </w:rPr>
        <w:t xml:space="preserve"> и 11</w:t>
      </w:r>
      <w:r w:rsidRPr="002671CD">
        <w:rPr>
          <w:sz w:val="22"/>
          <w:szCs w:val="24"/>
        </w:rPr>
        <w:t xml:space="preserve"> класс</w:t>
      </w:r>
      <w:r w:rsidR="00483ABB">
        <w:rPr>
          <w:sz w:val="22"/>
          <w:szCs w:val="24"/>
        </w:rPr>
        <w:t>ов</w:t>
      </w:r>
      <w:r w:rsidRPr="002671CD">
        <w:rPr>
          <w:sz w:val="22"/>
          <w:szCs w:val="24"/>
        </w:rPr>
        <w:t xml:space="preserve"> в учебн</w:t>
      </w:r>
      <w:r w:rsidR="007936CE" w:rsidRPr="002671CD">
        <w:rPr>
          <w:sz w:val="22"/>
          <w:szCs w:val="24"/>
        </w:rPr>
        <w:t>ом</w:t>
      </w:r>
      <w:r w:rsidRPr="002671CD">
        <w:rPr>
          <w:sz w:val="22"/>
          <w:szCs w:val="24"/>
        </w:rPr>
        <w:t xml:space="preserve"> план</w:t>
      </w:r>
      <w:r w:rsidR="007936CE" w:rsidRPr="002671CD">
        <w:rPr>
          <w:sz w:val="22"/>
          <w:szCs w:val="24"/>
        </w:rPr>
        <w:t>е</w:t>
      </w:r>
      <w:r w:rsidRPr="002671CD">
        <w:rPr>
          <w:sz w:val="22"/>
          <w:szCs w:val="24"/>
        </w:rPr>
        <w:t xml:space="preserve"> ФГОС СОО выделен </w:t>
      </w:r>
      <w:r w:rsidR="00483ABB">
        <w:rPr>
          <w:sz w:val="22"/>
          <w:szCs w:val="24"/>
        </w:rPr>
        <w:t xml:space="preserve">по </w:t>
      </w:r>
      <w:r w:rsidRPr="002671CD">
        <w:rPr>
          <w:sz w:val="22"/>
          <w:szCs w:val="24"/>
        </w:rPr>
        <w:t>1 час</w:t>
      </w:r>
      <w:r w:rsidR="00483ABB">
        <w:rPr>
          <w:sz w:val="22"/>
          <w:szCs w:val="24"/>
        </w:rPr>
        <w:t>у</w:t>
      </w:r>
      <w:r w:rsidRPr="002671CD">
        <w:rPr>
          <w:sz w:val="22"/>
          <w:szCs w:val="24"/>
        </w:rPr>
        <w:t xml:space="preserve"> из вариативной части учебного плана.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b/>
          <w:sz w:val="22"/>
          <w:szCs w:val="24"/>
        </w:rPr>
        <w:t xml:space="preserve">Обязательная часть </w:t>
      </w:r>
      <w:r w:rsidRPr="002671CD">
        <w:rPr>
          <w:sz w:val="22"/>
          <w:szCs w:val="24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  <w:r w:rsidR="00313926" w:rsidRPr="002671CD">
        <w:rPr>
          <w:sz w:val="22"/>
          <w:szCs w:val="24"/>
        </w:rPr>
        <w:t>В обязательную часть входят:</w:t>
      </w:r>
    </w:p>
    <w:p w:rsidR="00313926" w:rsidRPr="002671CD" w:rsidRDefault="00313926" w:rsidP="00313926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Предметная  область  «Русский язык и литература»,  включающая  учебные предметы: «Русский язык», «Литература»; </w:t>
      </w:r>
    </w:p>
    <w:p w:rsidR="00313926" w:rsidRPr="002671CD" w:rsidRDefault="00313926" w:rsidP="00313926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Предметная  область  «Родной язык и родная литература»,  включающая  учебные предметы: «Родной язык (удмуртский)»; </w:t>
      </w:r>
    </w:p>
    <w:p w:rsidR="00313926" w:rsidRPr="002671CD" w:rsidRDefault="00313926" w:rsidP="00313926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Предметная область «Иностранные языки», включающая учебные предметы: «Иностранный язык (английский)». </w:t>
      </w:r>
    </w:p>
    <w:p w:rsidR="00313926" w:rsidRPr="002671CD" w:rsidRDefault="00313926" w:rsidP="00313926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Предметная область «Общественные науки», включающая учебные предметы: «История»; «Обществознание». </w:t>
      </w:r>
    </w:p>
    <w:p w:rsidR="00313926" w:rsidRPr="002671CD" w:rsidRDefault="00313926" w:rsidP="00313926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Предметная область «Математика и информатика», включающая учебные предметы: «Математика: алгебра и начала математического анализа, геометрия»;   «Информатика и ИКТ». </w:t>
      </w:r>
    </w:p>
    <w:p w:rsidR="00313926" w:rsidRPr="002671CD" w:rsidRDefault="00313926" w:rsidP="00313926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>Предметная область «Естественные науки», включающая учебные предметы: «Физика»</w:t>
      </w:r>
      <w:r w:rsidR="00295EF3" w:rsidRPr="002671CD">
        <w:rPr>
          <w:sz w:val="22"/>
          <w:szCs w:val="24"/>
        </w:rPr>
        <w:t xml:space="preserve"> и «Астрономия»</w:t>
      </w:r>
    </w:p>
    <w:p w:rsidR="00313926" w:rsidRPr="002671CD" w:rsidRDefault="00313926" w:rsidP="00313926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Предметная область «Физическая культура, экология и основы безопасности жизнедеятельности», включающая учебные предметы: «Физическая культура»; «Основы безопасности жизнедеятельности».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b/>
          <w:sz w:val="22"/>
          <w:szCs w:val="24"/>
        </w:rPr>
        <w:t>Часть учебного плана, формируемая участниками образовательных отношений</w:t>
      </w:r>
      <w:r w:rsidRPr="002671CD">
        <w:rPr>
          <w:sz w:val="22"/>
          <w:szCs w:val="24"/>
        </w:rPr>
        <w:t xml:space="preserve"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интеграции с внеурочной деятельностью. </w:t>
      </w:r>
    </w:p>
    <w:p w:rsidR="00313926" w:rsidRPr="002671CD" w:rsidRDefault="00313926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proofErr w:type="gramStart"/>
      <w:r w:rsidRPr="002671CD">
        <w:rPr>
          <w:sz w:val="22"/>
          <w:szCs w:val="24"/>
        </w:rPr>
        <w:t>Часть учебного плана, формируемая участниками образовательных отношений предусматривает</w:t>
      </w:r>
      <w:proofErr w:type="gramEnd"/>
      <w:r w:rsidRPr="002671CD">
        <w:rPr>
          <w:sz w:val="22"/>
          <w:szCs w:val="24"/>
        </w:rPr>
        <w:t xml:space="preserve"> изучение дополнительных учебных предметов:</w:t>
      </w:r>
    </w:p>
    <w:p w:rsidR="00313926" w:rsidRPr="002671CD" w:rsidRDefault="00313926" w:rsidP="00313926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>Предметная область «Общественные науки», включающая учебные предметы: «География».</w:t>
      </w:r>
    </w:p>
    <w:p w:rsidR="00313926" w:rsidRPr="002671CD" w:rsidRDefault="00313926" w:rsidP="00801337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>Предметная область «Естественные науки», включающая учебные предметы: «Химия»; «Биология»;</w:t>
      </w:r>
      <w:r w:rsidR="00801337" w:rsidRPr="002671CD">
        <w:rPr>
          <w:sz w:val="22"/>
          <w:szCs w:val="24"/>
        </w:rPr>
        <w:t xml:space="preserve"> </w:t>
      </w:r>
      <w:r w:rsidRPr="002671CD">
        <w:rPr>
          <w:sz w:val="22"/>
          <w:szCs w:val="24"/>
        </w:rPr>
        <w:t>и дополнительных курсов по выбору.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В целях обеспечения индивидуальных потребностей обучающихся основная образовательная программа предусматривает внеурочную деятельность.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Система организации учебного года: по </w:t>
      </w:r>
      <w:r w:rsidR="007936CE" w:rsidRPr="002671CD">
        <w:rPr>
          <w:sz w:val="22"/>
          <w:szCs w:val="24"/>
        </w:rPr>
        <w:t>триместрам</w:t>
      </w:r>
      <w:r w:rsidRPr="002671CD">
        <w:rPr>
          <w:sz w:val="22"/>
          <w:szCs w:val="24"/>
        </w:rPr>
        <w:t xml:space="preserve">. </w:t>
      </w:r>
    </w:p>
    <w:p w:rsidR="00460A8D" w:rsidRPr="002671CD" w:rsidRDefault="00F507BA" w:rsidP="007936CE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 xml:space="preserve">Учебный год начинается 1 сентября (если этот день приходится на выходной день, то в этом случае учебный год начинается в первый следующий за ним рабочий день). </w:t>
      </w:r>
      <w:bookmarkStart w:id="0" w:name="_GoBack"/>
      <w:bookmarkEnd w:id="0"/>
    </w:p>
    <w:p w:rsidR="00460A8D" w:rsidRPr="005C5BDD" w:rsidRDefault="00801337" w:rsidP="005C5BDD">
      <w:pPr>
        <w:tabs>
          <w:tab w:val="left" w:pos="10632"/>
        </w:tabs>
        <w:spacing w:after="0" w:line="240" w:lineRule="auto"/>
        <w:ind w:left="0" w:right="7" w:firstLine="567"/>
        <w:rPr>
          <w:sz w:val="22"/>
          <w:szCs w:val="24"/>
        </w:rPr>
      </w:pPr>
      <w:r w:rsidRPr="002671CD">
        <w:rPr>
          <w:sz w:val="22"/>
          <w:szCs w:val="24"/>
        </w:rPr>
        <w:t>В связи с низкой наполняемостью классов организовано объединение классов при проведении занятий по предмету «Фи</w:t>
      </w:r>
      <w:r w:rsidR="004C1AF4">
        <w:rPr>
          <w:sz w:val="22"/>
          <w:szCs w:val="24"/>
        </w:rPr>
        <w:t xml:space="preserve">зическая культура» </w:t>
      </w:r>
      <w:r w:rsidR="00483ABB">
        <w:rPr>
          <w:sz w:val="22"/>
          <w:szCs w:val="24"/>
        </w:rPr>
        <w:t>9-</w:t>
      </w:r>
      <w:r w:rsidR="004C1AF4">
        <w:rPr>
          <w:sz w:val="22"/>
          <w:szCs w:val="24"/>
        </w:rPr>
        <w:t>11 классы.</w:t>
      </w:r>
    </w:p>
    <w:tbl>
      <w:tblPr>
        <w:tblW w:w="10080" w:type="dxa"/>
        <w:tblInd w:w="93" w:type="dxa"/>
        <w:tblLook w:val="04A0"/>
      </w:tblPr>
      <w:tblGrid>
        <w:gridCol w:w="2000"/>
        <w:gridCol w:w="4536"/>
        <w:gridCol w:w="2126"/>
        <w:gridCol w:w="1418"/>
      </w:tblGrid>
      <w:tr w:rsidR="00391A72" w:rsidRPr="005C5BDD" w:rsidTr="005C5BDD">
        <w:trPr>
          <w:trHeight w:val="589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C5BDD">
              <w:rPr>
                <w:sz w:val="22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5C5BDD">
              <w:rPr>
                <w:b/>
                <w:bCs/>
                <w:sz w:val="22"/>
              </w:rPr>
              <w:t>Внеурочная деятельность по предметам школьной программы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5C5BDD">
              <w:rPr>
                <w:b/>
                <w:bCs/>
                <w:sz w:val="22"/>
              </w:rPr>
              <w:t>Воспитательные мероприятия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5C5BDD">
              <w:rPr>
                <w:b/>
                <w:bCs/>
                <w:sz w:val="22"/>
              </w:rPr>
              <w:t>Всего</w:t>
            </w:r>
          </w:p>
        </w:tc>
      </w:tr>
      <w:tr w:rsidR="00391A72" w:rsidRPr="005C5BDD" w:rsidTr="005C5BDD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5C5BDD">
              <w:rPr>
                <w:sz w:val="22"/>
              </w:rPr>
              <w:t>1-е полугодие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C5BDD">
              <w:rPr>
                <w:sz w:val="22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C5BDD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C5BDD">
              <w:rPr>
                <w:sz w:val="22"/>
              </w:rPr>
              <w:t>50</w:t>
            </w:r>
          </w:p>
        </w:tc>
      </w:tr>
      <w:tr w:rsidR="00391A72" w:rsidRPr="005C5BDD" w:rsidTr="005C5BDD">
        <w:trPr>
          <w:trHeight w:val="312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5C5BDD">
              <w:rPr>
                <w:sz w:val="22"/>
              </w:rPr>
              <w:t>Осенние каникулы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C5BDD">
              <w:rPr>
                <w:sz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C5BDD">
              <w:rPr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C5BDD">
              <w:rPr>
                <w:sz w:val="22"/>
              </w:rPr>
              <w:t>40</w:t>
            </w:r>
          </w:p>
        </w:tc>
      </w:tr>
      <w:tr w:rsidR="00391A72" w:rsidRPr="005C5BDD" w:rsidTr="005C5BDD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5C5BDD">
              <w:rPr>
                <w:sz w:val="22"/>
              </w:rPr>
              <w:t>2-е полугодие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C5BDD">
              <w:rPr>
                <w:sz w:val="22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C5BDD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C5BDD">
              <w:rPr>
                <w:sz w:val="22"/>
              </w:rPr>
              <w:t>50</w:t>
            </w:r>
          </w:p>
        </w:tc>
      </w:tr>
      <w:tr w:rsidR="00391A72" w:rsidRPr="005C5BDD" w:rsidTr="005C5BDD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5C5BDD">
              <w:rPr>
                <w:sz w:val="22"/>
              </w:rPr>
              <w:t>Летние каникулы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C5BDD">
              <w:rPr>
                <w:sz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C5BDD">
              <w:rPr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C5BDD">
              <w:rPr>
                <w:sz w:val="22"/>
              </w:rPr>
              <w:t>40</w:t>
            </w:r>
          </w:p>
        </w:tc>
      </w:tr>
      <w:tr w:rsidR="00391A72" w:rsidRPr="005C5BDD" w:rsidTr="005C5BDD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5C5BDD">
              <w:rPr>
                <w:sz w:val="22"/>
              </w:rPr>
              <w:t>ИТОГО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C5BDD">
              <w:rPr>
                <w:sz w:val="22"/>
              </w:rPr>
              <w:t>60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C5BDD">
              <w:rPr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1A72" w:rsidRPr="005C5BDD" w:rsidRDefault="00391A72" w:rsidP="005C5BD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C5BDD">
              <w:rPr>
                <w:sz w:val="22"/>
              </w:rPr>
              <w:t>180</w:t>
            </w:r>
          </w:p>
        </w:tc>
      </w:tr>
    </w:tbl>
    <w:p w:rsidR="00F73A77" w:rsidRDefault="00F73A77" w:rsidP="005C5BDD">
      <w:pPr>
        <w:tabs>
          <w:tab w:val="left" w:pos="10632"/>
        </w:tabs>
        <w:spacing w:after="0" w:line="240" w:lineRule="auto"/>
        <w:ind w:left="0" w:right="7" w:firstLine="0"/>
        <w:rPr>
          <w:sz w:val="24"/>
          <w:szCs w:val="24"/>
        </w:rPr>
      </w:pPr>
    </w:p>
    <w:p w:rsidR="006A520A" w:rsidRDefault="006A520A" w:rsidP="005C5BDD">
      <w:pPr>
        <w:tabs>
          <w:tab w:val="left" w:pos="10632"/>
        </w:tabs>
        <w:spacing w:after="0" w:line="240" w:lineRule="auto"/>
        <w:ind w:left="0" w:right="7" w:firstLine="0"/>
        <w:rPr>
          <w:sz w:val="24"/>
          <w:szCs w:val="24"/>
        </w:rPr>
      </w:pPr>
    </w:p>
    <w:p w:rsidR="006A520A" w:rsidRDefault="006A520A" w:rsidP="005C5BDD">
      <w:pPr>
        <w:tabs>
          <w:tab w:val="left" w:pos="10632"/>
        </w:tabs>
        <w:spacing w:after="0" w:line="240" w:lineRule="auto"/>
        <w:ind w:left="0" w:right="7" w:firstLine="0"/>
        <w:rPr>
          <w:sz w:val="24"/>
          <w:szCs w:val="24"/>
        </w:rPr>
      </w:pPr>
    </w:p>
    <w:p w:rsidR="006A520A" w:rsidRDefault="006A520A" w:rsidP="005C5BDD">
      <w:pPr>
        <w:tabs>
          <w:tab w:val="left" w:pos="10632"/>
        </w:tabs>
        <w:spacing w:after="0" w:line="240" w:lineRule="auto"/>
        <w:ind w:left="0" w:right="7" w:firstLine="0"/>
        <w:rPr>
          <w:sz w:val="24"/>
          <w:szCs w:val="24"/>
        </w:rPr>
      </w:pPr>
    </w:p>
    <w:p w:rsidR="006A520A" w:rsidRDefault="006A520A" w:rsidP="005C5BDD">
      <w:pPr>
        <w:tabs>
          <w:tab w:val="left" w:pos="10632"/>
        </w:tabs>
        <w:spacing w:after="0" w:line="240" w:lineRule="auto"/>
        <w:ind w:left="0" w:right="7" w:firstLine="0"/>
        <w:rPr>
          <w:sz w:val="24"/>
          <w:szCs w:val="24"/>
        </w:rPr>
      </w:pPr>
    </w:p>
    <w:tbl>
      <w:tblPr>
        <w:tblW w:w="9400" w:type="dxa"/>
        <w:tblInd w:w="93" w:type="dxa"/>
        <w:tblLook w:val="04A0"/>
      </w:tblPr>
      <w:tblGrid>
        <w:gridCol w:w="3820"/>
        <w:gridCol w:w="2300"/>
        <w:gridCol w:w="3280"/>
      </w:tblGrid>
      <w:tr w:rsidR="006A520A" w:rsidRPr="006A520A" w:rsidTr="006A520A">
        <w:trPr>
          <w:trHeight w:val="1260"/>
        </w:trPr>
        <w:tc>
          <w:tcPr>
            <w:tcW w:w="9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A520A">
              <w:rPr>
                <w:color w:val="auto"/>
                <w:sz w:val="20"/>
                <w:szCs w:val="20"/>
              </w:rPr>
              <w:t xml:space="preserve">План внеурочной деятельности МКОУ "Гыинская </w:t>
            </w:r>
            <w:proofErr w:type="gramStart"/>
            <w:r w:rsidRPr="006A520A">
              <w:rPr>
                <w:color w:val="auto"/>
                <w:sz w:val="20"/>
                <w:szCs w:val="20"/>
              </w:rPr>
              <w:t>средняя</w:t>
            </w:r>
            <w:proofErr w:type="gramEnd"/>
            <w:r w:rsidRPr="006A520A">
              <w:rPr>
                <w:color w:val="auto"/>
                <w:sz w:val="20"/>
                <w:szCs w:val="20"/>
              </w:rPr>
              <w:t xml:space="preserve"> общеобразовательная школа"  </w:t>
            </w:r>
            <w:proofErr w:type="spellStart"/>
            <w:r w:rsidRPr="006A520A">
              <w:rPr>
                <w:color w:val="auto"/>
                <w:sz w:val="20"/>
                <w:szCs w:val="20"/>
              </w:rPr>
              <w:t>Кезского</w:t>
            </w:r>
            <w:proofErr w:type="spellEnd"/>
            <w:r w:rsidRPr="006A520A">
              <w:rPr>
                <w:color w:val="auto"/>
                <w:sz w:val="20"/>
                <w:szCs w:val="20"/>
              </w:rPr>
              <w:t xml:space="preserve">  района  Удмуртской Республики на  2023-2024 учебный  год</w:t>
            </w:r>
          </w:p>
        </w:tc>
      </w:tr>
      <w:tr w:rsidR="006A520A" w:rsidRPr="006A520A" w:rsidTr="006A520A">
        <w:trPr>
          <w:trHeight w:val="315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Учебные курсы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ПА</w:t>
            </w:r>
          </w:p>
        </w:tc>
      </w:tr>
      <w:tr w:rsidR="006A520A" w:rsidRPr="006A520A" w:rsidTr="006A520A">
        <w:trPr>
          <w:trHeight w:val="315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A520A" w:rsidRPr="006A520A" w:rsidTr="006A520A">
        <w:trPr>
          <w:trHeight w:val="690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Обязательная часть</w:t>
            </w:r>
          </w:p>
        </w:tc>
      </w:tr>
      <w:tr w:rsidR="006A520A" w:rsidRPr="006A520A" w:rsidTr="006A520A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6A520A">
              <w:rPr>
                <w:sz w:val="24"/>
                <w:szCs w:val="24"/>
              </w:rPr>
              <w:t>важном</w:t>
            </w:r>
            <w:proofErr w:type="gramEnd"/>
            <w:r w:rsidRPr="006A52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беседа</w:t>
            </w:r>
          </w:p>
        </w:tc>
      </w:tr>
      <w:tr w:rsidR="006A520A" w:rsidRPr="006A520A" w:rsidTr="006A520A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беседа</w:t>
            </w:r>
          </w:p>
        </w:tc>
      </w:tr>
      <w:tr w:rsidR="006A520A" w:rsidRPr="006A520A" w:rsidTr="006A520A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Защита творческих проектов</w:t>
            </w:r>
          </w:p>
        </w:tc>
      </w:tr>
      <w:tr w:rsidR="006A520A" w:rsidRPr="006A520A" w:rsidTr="006A520A">
        <w:trPr>
          <w:trHeight w:val="330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Вариативная часть</w:t>
            </w:r>
          </w:p>
        </w:tc>
      </w:tr>
      <w:tr w:rsidR="006A520A" w:rsidRPr="006A520A" w:rsidTr="006A520A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Спортивная секция "Юниор"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Сдача нормативов</w:t>
            </w:r>
          </w:p>
        </w:tc>
      </w:tr>
      <w:tr w:rsidR="006A520A" w:rsidRPr="006A520A" w:rsidTr="006A520A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Чертежник 3D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Защита творческих проектов</w:t>
            </w:r>
          </w:p>
        </w:tc>
      </w:tr>
      <w:tr w:rsidR="006A520A" w:rsidRPr="006A520A" w:rsidTr="006A520A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 </w:t>
            </w:r>
          </w:p>
        </w:tc>
      </w:tr>
    </w:tbl>
    <w:p w:rsidR="006A520A" w:rsidRDefault="006A520A" w:rsidP="005C5BDD">
      <w:pPr>
        <w:tabs>
          <w:tab w:val="left" w:pos="10632"/>
        </w:tabs>
        <w:spacing w:after="0" w:line="240" w:lineRule="auto"/>
        <w:ind w:left="0" w:right="7" w:firstLine="0"/>
        <w:rPr>
          <w:sz w:val="24"/>
          <w:szCs w:val="24"/>
        </w:rPr>
      </w:pPr>
    </w:p>
    <w:p w:rsidR="006A520A" w:rsidRDefault="006A520A" w:rsidP="006A520A">
      <w:pPr>
        <w:tabs>
          <w:tab w:val="left" w:pos="10632"/>
        </w:tabs>
        <w:spacing w:after="0" w:line="240" w:lineRule="auto"/>
        <w:ind w:left="0" w:right="7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Промежуточная аттестация</w:t>
      </w:r>
    </w:p>
    <w:tbl>
      <w:tblPr>
        <w:tblW w:w="8040" w:type="dxa"/>
        <w:tblInd w:w="93" w:type="dxa"/>
        <w:tblLook w:val="04A0"/>
      </w:tblPr>
      <w:tblGrid>
        <w:gridCol w:w="2960"/>
        <w:gridCol w:w="3160"/>
        <w:gridCol w:w="965"/>
        <w:gridCol w:w="1291"/>
      </w:tblGrid>
      <w:tr w:rsidR="006A520A" w:rsidRPr="006A520A" w:rsidTr="006A520A">
        <w:trPr>
          <w:trHeight w:val="315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A520A" w:rsidRPr="006A520A" w:rsidTr="006A520A">
        <w:trPr>
          <w:trHeight w:val="33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6A520A" w:rsidRPr="006A520A" w:rsidTr="006A520A">
        <w:trPr>
          <w:trHeight w:val="315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АС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АТ</w:t>
            </w:r>
          </w:p>
        </w:tc>
      </w:tr>
      <w:tr w:rsidR="006A520A" w:rsidRPr="006A520A" w:rsidTr="006A520A">
        <w:trPr>
          <w:trHeight w:val="64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Литература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сочинение</w:t>
            </w:r>
          </w:p>
        </w:tc>
      </w:tr>
      <w:tr w:rsidR="006A520A" w:rsidRPr="006A520A" w:rsidTr="006A520A">
        <w:trPr>
          <w:trHeight w:val="64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Родной язык (удмуртский)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сочинение</w:t>
            </w:r>
          </w:p>
        </w:tc>
      </w:tr>
      <w:tr w:rsidR="006A520A" w:rsidRPr="006A520A" w:rsidTr="006A520A">
        <w:trPr>
          <w:trHeight w:val="66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ИКР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ИКР</w:t>
            </w:r>
          </w:p>
        </w:tc>
      </w:tr>
      <w:tr w:rsidR="006A520A" w:rsidRPr="006A520A" w:rsidTr="006A520A">
        <w:trPr>
          <w:trHeight w:val="315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История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</w:tr>
      <w:tr w:rsidR="006A520A" w:rsidRPr="006A520A" w:rsidTr="006A520A">
        <w:trPr>
          <w:trHeight w:val="31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География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 </w:t>
            </w:r>
          </w:p>
        </w:tc>
      </w:tr>
      <w:tr w:rsidR="006A520A" w:rsidRPr="006A520A" w:rsidTr="006A520A">
        <w:trPr>
          <w:trHeight w:val="330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</w:tr>
      <w:tr w:rsidR="006A520A" w:rsidRPr="006A520A" w:rsidTr="006A520A">
        <w:trPr>
          <w:trHeight w:val="960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АКР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АТ</w:t>
            </w:r>
          </w:p>
        </w:tc>
      </w:tr>
      <w:tr w:rsidR="006A520A" w:rsidRPr="006A520A" w:rsidTr="006A520A">
        <w:trPr>
          <w:trHeight w:val="330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ИКР</w:t>
            </w:r>
          </w:p>
        </w:tc>
      </w:tr>
      <w:tr w:rsidR="006A520A" w:rsidRPr="006A520A" w:rsidTr="006A520A">
        <w:trPr>
          <w:trHeight w:val="315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Физика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ИКР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ИКР</w:t>
            </w:r>
          </w:p>
        </w:tc>
      </w:tr>
      <w:tr w:rsidR="006A520A" w:rsidRPr="006A520A" w:rsidTr="006A520A">
        <w:trPr>
          <w:trHeight w:val="31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Химия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ИКР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ИКР</w:t>
            </w:r>
          </w:p>
        </w:tc>
      </w:tr>
      <w:tr w:rsidR="006A520A" w:rsidRPr="006A520A" w:rsidTr="006A520A">
        <w:trPr>
          <w:trHeight w:val="31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Биология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</w:tr>
      <w:tr w:rsidR="006A520A" w:rsidRPr="006A520A" w:rsidTr="006A520A">
        <w:trPr>
          <w:trHeight w:val="330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Астрономия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</w:tr>
      <w:tr w:rsidR="006A520A" w:rsidRPr="006A520A" w:rsidTr="006A520A">
        <w:trPr>
          <w:trHeight w:val="315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СН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СН</w:t>
            </w:r>
          </w:p>
        </w:tc>
      </w:tr>
      <w:tr w:rsidR="006A520A" w:rsidRPr="006A520A" w:rsidTr="006A520A">
        <w:trPr>
          <w:trHeight w:val="990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</w:tr>
      <w:tr w:rsidR="006A520A" w:rsidRPr="006A520A" w:rsidTr="006A520A">
        <w:trPr>
          <w:trHeight w:val="33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6A520A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ШНПК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ШНПК</w:t>
            </w:r>
          </w:p>
        </w:tc>
      </w:tr>
      <w:tr w:rsidR="006A520A" w:rsidRPr="006A520A" w:rsidTr="006A520A">
        <w:trPr>
          <w:trHeight w:val="645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6A520A">
              <w:rPr>
                <w:b/>
                <w:bCs/>
                <w:sz w:val="24"/>
                <w:szCs w:val="24"/>
              </w:rPr>
              <w:t>Курсы по выбору (элективные курсы)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Этика и психология семейной жизни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 </w:t>
            </w:r>
          </w:p>
        </w:tc>
      </w:tr>
      <w:tr w:rsidR="006A520A" w:rsidRPr="006A520A" w:rsidTr="006A520A">
        <w:trPr>
          <w:trHeight w:val="31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Сочинения разных жанров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520A">
              <w:rPr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</w:tr>
      <w:tr w:rsidR="006A520A" w:rsidRPr="006A520A" w:rsidTr="006A520A">
        <w:trPr>
          <w:trHeight w:val="660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</w:tr>
      <w:tr w:rsidR="006A520A" w:rsidRPr="006A520A" w:rsidTr="006A520A">
        <w:trPr>
          <w:trHeight w:val="31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Общая химия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</w:tr>
      <w:tr w:rsidR="006A520A" w:rsidRPr="006A520A" w:rsidTr="006A520A">
        <w:trPr>
          <w:trHeight w:val="64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</w:tr>
      <w:tr w:rsidR="006A520A" w:rsidRPr="006A520A" w:rsidTr="006A520A">
        <w:trPr>
          <w:trHeight w:val="31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Биология и здоровье человека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тест</w:t>
            </w:r>
          </w:p>
        </w:tc>
      </w:tr>
      <w:tr w:rsidR="006A520A" w:rsidRPr="006A520A" w:rsidTr="006A520A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Применение производной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6A520A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6A520A">
              <w:rPr>
                <w:rFonts w:ascii="Calibri" w:hAnsi="Calibri"/>
                <w:sz w:val="22"/>
              </w:rPr>
              <w:t>тест</w:t>
            </w:r>
          </w:p>
        </w:tc>
      </w:tr>
      <w:tr w:rsidR="006A520A" w:rsidRPr="006A520A" w:rsidTr="006A520A">
        <w:trPr>
          <w:trHeight w:val="64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6A520A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Микроконтроллерные 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ЗП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520A">
              <w:rPr>
                <w:sz w:val="24"/>
                <w:szCs w:val="24"/>
              </w:rPr>
              <w:t>ЗП</w:t>
            </w:r>
          </w:p>
        </w:tc>
      </w:tr>
      <w:tr w:rsidR="006A520A" w:rsidRPr="006A520A" w:rsidTr="006A520A">
        <w:trPr>
          <w:trHeight w:val="30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6A520A">
              <w:rPr>
                <w:sz w:val="22"/>
              </w:rPr>
              <w:t>АС - административная работа в форме ЕГЭ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6A520A" w:rsidRPr="006A520A" w:rsidTr="006A520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6A520A">
              <w:rPr>
                <w:sz w:val="22"/>
              </w:rPr>
              <w:t>тест - тестирование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6A520A" w:rsidRPr="006A520A" w:rsidTr="006A520A">
        <w:trPr>
          <w:trHeight w:val="30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6A520A">
              <w:rPr>
                <w:sz w:val="22"/>
              </w:rPr>
              <w:t>ИКР - итоговая контрольная работа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6A520A" w:rsidRPr="006A520A" w:rsidTr="006A520A">
        <w:trPr>
          <w:trHeight w:val="30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6A520A">
              <w:rPr>
                <w:sz w:val="22"/>
              </w:rPr>
              <w:t>АКР - административная контрольная работа в форме ЕГЭ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6A520A" w:rsidRPr="006A520A" w:rsidTr="006A520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6A520A">
              <w:rPr>
                <w:sz w:val="22"/>
              </w:rPr>
              <w:t>СН - сдача нормативов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6A520A" w:rsidRPr="006A520A" w:rsidTr="006A520A">
        <w:trPr>
          <w:trHeight w:val="30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6A520A">
              <w:rPr>
                <w:sz w:val="22"/>
              </w:rPr>
              <w:t xml:space="preserve">ШНПК - защита проекта на </w:t>
            </w:r>
            <w:proofErr w:type="gramStart"/>
            <w:r w:rsidRPr="006A520A">
              <w:rPr>
                <w:sz w:val="22"/>
              </w:rPr>
              <w:t>школьной</w:t>
            </w:r>
            <w:proofErr w:type="gramEnd"/>
            <w:r w:rsidRPr="006A520A">
              <w:rPr>
                <w:sz w:val="22"/>
              </w:rPr>
              <w:t xml:space="preserve"> НПК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6A520A" w:rsidRPr="006A520A" w:rsidTr="006A520A">
        <w:trPr>
          <w:trHeight w:val="30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6A520A">
              <w:rPr>
                <w:sz w:val="22"/>
              </w:rPr>
              <w:t>АТ - административное тестирование в форме ЕГЭ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0A" w:rsidRPr="006A520A" w:rsidRDefault="006A520A" w:rsidP="006A520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6A520A" w:rsidRPr="00D040F0" w:rsidRDefault="006A520A" w:rsidP="005C5BDD">
      <w:pPr>
        <w:tabs>
          <w:tab w:val="left" w:pos="10632"/>
        </w:tabs>
        <w:spacing w:after="0" w:line="240" w:lineRule="auto"/>
        <w:ind w:left="0" w:right="7" w:firstLine="0"/>
        <w:rPr>
          <w:sz w:val="24"/>
          <w:szCs w:val="24"/>
        </w:rPr>
      </w:pPr>
    </w:p>
    <w:sectPr w:rsidR="006A520A" w:rsidRPr="00D040F0" w:rsidSect="005C5BDD">
      <w:pgSz w:w="11911" w:h="16841"/>
      <w:pgMar w:top="426" w:right="571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6B9B"/>
    <w:multiLevelType w:val="hybridMultilevel"/>
    <w:tmpl w:val="EDF0B98A"/>
    <w:lvl w:ilvl="0" w:tplc="8A487D54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2250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AF38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A712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2B2D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69D5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AE4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6DF0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0F60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DF0808"/>
    <w:multiLevelType w:val="hybridMultilevel"/>
    <w:tmpl w:val="B2FE3AA6"/>
    <w:lvl w:ilvl="0" w:tplc="722C9188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E9C0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2BFA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6F4C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0AB1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0FFD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E9B1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811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A1E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C72B57"/>
    <w:multiLevelType w:val="hybridMultilevel"/>
    <w:tmpl w:val="B08A4414"/>
    <w:lvl w:ilvl="0" w:tplc="2468F7B8">
      <w:start w:val="1"/>
      <w:numFmt w:val="decimal"/>
      <w:lvlText w:val="%1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4C2EB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98D0B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85E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AA1F2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AC145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0ECC3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68C1D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882C6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2931EB"/>
    <w:multiLevelType w:val="hybridMultilevel"/>
    <w:tmpl w:val="A1966E3C"/>
    <w:lvl w:ilvl="0" w:tplc="8DEC216A">
      <w:start w:val="4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3404B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B4F0C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1E064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3C049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80B91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725C0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0048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40DA3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60A8D"/>
    <w:rsid w:val="000323C6"/>
    <w:rsid w:val="000473D6"/>
    <w:rsid w:val="00080D5E"/>
    <w:rsid w:val="000A22A3"/>
    <w:rsid w:val="000B392D"/>
    <w:rsid w:val="000B4553"/>
    <w:rsid w:val="000C3200"/>
    <w:rsid w:val="000C44D4"/>
    <w:rsid w:val="000D425E"/>
    <w:rsid w:val="000D5C17"/>
    <w:rsid w:val="0016174D"/>
    <w:rsid w:val="00164D81"/>
    <w:rsid w:val="00184485"/>
    <w:rsid w:val="001A3CD7"/>
    <w:rsid w:val="001B6FD1"/>
    <w:rsid w:val="002104DC"/>
    <w:rsid w:val="00214E0C"/>
    <w:rsid w:val="002671CD"/>
    <w:rsid w:val="00280A7C"/>
    <w:rsid w:val="00290DC6"/>
    <w:rsid w:val="00295EF3"/>
    <w:rsid w:val="00313926"/>
    <w:rsid w:val="00315CEC"/>
    <w:rsid w:val="00324E47"/>
    <w:rsid w:val="003329FA"/>
    <w:rsid w:val="003430BA"/>
    <w:rsid w:val="00344349"/>
    <w:rsid w:val="00365663"/>
    <w:rsid w:val="00391451"/>
    <w:rsid w:val="00391A72"/>
    <w:rsid w:val="003945CA"/>
    <w:rsid w:val="003A1E77"/>
    <w:rsid w:val="003D36F9"/>
    <w:rsid w:val="003E3EC7"/>
    <w:rsid w:val="00431CEC"/>
    <w:rsid w:val="00460A8D"/>
    <w:rsid w:val="00464DCB"/>
    <w:rsid w:val="00483ABB"/>
    <w:rsid w:val="00487667"/>
    <w:rsid w:val="0049533E"/>
    <w:rsid w:val="00496592"/>
    <w:rsid w:val="004C1AF4"/>
    <w:rsid w:val="004D5E46"/>
    <w:rsid w:val="004F24EA"/>
    <w:rsid w:val="005078FB"/>
    <w:rsid w:val="0058172B"/>
    <w:rsid w:val="005C5BDD"/>
    <w:rsid w:val="00612447"/>
    <w:rsid w:val="0063203E"/>
    <w:rsid w:val="00653DF7"/>
    <w:rsid w:val="00670C25"/>
    <w:rsid w:val="006A520A"/>
    <w:rsid w:val="006B1051"/>
    <w:rsid w:val="00720587"/>
    <w:rsid w:val="00743BA1"/>
    <w:rsid w:val="00781CAA"/>
    <w:rsid w:val="007936CE"/>
    <w:rsid w:val="00794E30"/>
    <w:rsid w:val="007C5B7A"/>
    <w:rsid w:val="00801337"/>
    <w:rsid w:val="00805C11"/>
    <w:rsid w:val="00863B8D"/>
    <w:rsid w:val="008B547F"/>
    <w:rsid w:val="00923E91"/>
    <w:rsid w:val="009418CE"/>
    <w:rsid w:val="00955B68"/>
    <w:rsid w:val="009654E8"/>
    <w:rsid w:val="00977182"/>
    <w:rsid w:val="009A0F05"/>
    <w:rsid w:val="009B6868"/>
    <w:rsid w:val="00A1532C"/>
    <w:rsid w:val="00A47843"/>
    <w:rsid w:val="00A67966"/>
    <w:rsid w:val="00A75342"/>
    <w:rsid w:val="00A76801"/>
    <w:rsid w:val="00B04C14"/>
    <w:rsid w:val="00B44BFE"/>
    <w:rsid w:val="00B45B22"/>
    <w:rsid w:val="00B658E7"/>
    <w:rsid w:val="00B97D95"/>
    <w:rsid w:val="00BC44E5"/>
    <w:rsid w:val="00BF22E5"/>
    <w:rsid w:val="00C05A64"/>
    <w:rsid w:val="00C54DE3"/>
    <w:rsid w:val="00CA5212"/>
    <w:rsid w:val="00CD7AC0"/>
    <w:rsid w:val="00CE0E51"/>
    <w:rsid w:val="00D021AD"/>
    <w:rsid w:val="00D040F0"/>
    <w:rsid w:val="00D255EF"/>
    <w:rsid w:val="00D37B34"/>
    <w:rsid w:val="00D52F21"/>
    <w:rsid w:val="00D87DCE"/>
    <w:rsid w:val="00DE74A7"/>
    <w:rsid w:val="00E15629"/>
    <w:rsid w:val="00E971FB"/>
    <w:rsid w:val="00ED2202"/>
    <w:rsid w:val="00F06919"/>
    <w:rsid w:val="00F26C24"/>
    <w:rsid w:val="00F507BA"/>
    <w:rsid w:val="00F5134B"/>
    <w:rsid w:val="00F56AA7"/>
    <w:rsid w:val="00F7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B"/>
    <w:pPr>
      <w:spacing w:after="54" w:line="235" w:lineRule="auto"/>
      <w:ind w:left="549" w:right="-15" w:firstLine="5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8172B"/>
    <w:pPr>
      <w:keepNext/>
      <w:keepLines/>
      <w:spacing w:after="178" w:line="240" w:lineRule="auto"/>
      <w:ind w:left="3879"/>
      <w:outlineLvl w:val="0"/>
    </w:pPr>
    <w:rPr>
      <w:rFonts w:ascii="Cambria" w:eastAsia="Cambria" w:hAnsi="Cambria" w:cs="Cambria"/>
      <w:color w:val="252525"/>
      <w:sz w:val="72"/>
    </w:rPr>
  </w:style>
  <w:style w:type="paragraph" w:styleId="2">
    <w:name w:val="heading 2"/>
    <w:next w:val="a"/>
    <w:link w:val="20"/>
    <w:uiPriority w:val="9"/>
    <w:unhideWhenUsed/>
    <w:qFormat/>
    <w:rsid w:val="0058172B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1F477B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8172B"/>
    <w:rPr>
      <w:rFonts w:ascii="Times New Roman" w:eastAsia="Times New Roman" w:hAnsi="Times New Roman" w:cs="Times New Roman"/>
      <w:b/>
      <w:color w:val="1F477B"/>
      <w:sz w:val="28"/>
    </w:rPr>
  </w:style>
  <w:style w:type="character" w:customStyle="1" w:styleId="10">
    <w:name w:val="Заголовок 1 Знак"/>
    <w:link w:val="1"/>
    <w:rsid w:val="0058172B"/>
    <w:rPr>
      <w:rFonts w:ascii="Cambria" w:eastAsia="Cambria" w:hAnsi="Cambria" w:cs="Cambria"/>
      <w:color w:val="252525"/>
      <w:sz w:val="72"/>
    </w:rPr>
  </w:style>
  <w:style w:type="table" w:customStyle="1" w:styleId="TableGrid">
    <w:name w:val="TableGrid"/>
    <w:rsid w:val="00581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0D425E"/>
    <w:pPr>
      <w:spacing w:after="0" w:line="240" w:lineRule="auto"/>
      <w:ind w:left="0" w:right="0" w:firstLine="0"/>
      <w:jc w:val="center"/>
    </w:pPr>
    <w:rPr>
      <w:rFonts w:eastAsia="Calibri"/>
      <w:b/>
      <w:bCs/>
      <w:color w:val="auto"/>
      <w:szCs w:val="28"/>
    </w:rPr>
  </w:style>
  <w:style w:type="character" w:customStyle="1" w:styleId="a4">
    <w:name w:val="Название Знак"/>
    <w:basedOn w:val="a0"/>
    <w:link w:val="a3"/>
    <w:rsid w:val="000D425E"/>
    <w:rPr>
      <w:rFonts w:ascii="Times New Roman" w:eastAsia="Calibri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0D4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2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1A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CC97-770D-43C8-BBF6-9DA2B7FA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2016-2017 учебный год</dc:creator>
  <cp:keywords/>
  <cp:lastModifiedBy>korotaewa_ta</cp:lastModifiedBy>
  <cp:revision>42</cp:revision>
  <cp:lastPrinted>2021-02-15T07:33:00Z</cp:lastPrinted>
  <dcterms:created xsi:type="dcterms:W3CDTF">2017-07-31T06:17:00Z</dcterms:created>
  <dcterms:modified xsi:type="dcterms:W3CDTF">2023-09-29T06:11:00Z</dcterms:modified>
</cp:coreProperties>
</file>